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2CF" w:rsidRPr="002F227A" w:rsidRDefault="00715338" w:rsidP="00B77B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ОЛИМПИАДА ШКОЛЬНИКОВ ПО ОБЩЕСТ</w:t>
      </w:r>
      <w:r w:rsidR="005522CF" w:rsidRPr="002F227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ВОЗНАНИЮ</w:t>
      </w:r>
    </w:p>
    <w:p w:rsidR="005522CF" w:rsidRPr="002F227A" w:rsidRDefault="005522CF" w:rsidP="00B77B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МУНИЦИПАЛЬНЫЙ ЭТАП</w:t>
      </w:r>
    </w:p>
    <w:p w:rsidR="005522CF" w:rsidRPr="002F227A" w:rsidRDefault="00EF758C" w:rsidP="00B77B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9 </w:t>
      </w:r>
      <w:r w:rsidR="005522CF" w:rsidRPr="002F227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КЛАСС</w:t>
      </w:r>
    </w:p>
    <w:p w:rsidR="00715338" w:rsidRPr="002F227A" w:rsidRDefault="00715338" w:rsidP="005E3395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Составитель: Л.В. Тарасова - к.и.н., доцент кафедры всеобщей истории КГУ им. К.Э. Циолковского.</w:t>
      </w:r>
    </w:p>
    <w:p w:rsidR="005522CF" w:rsidRPr="002F227A" w:rsidRDefault="005522CF" w:rsidP="00B77B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5522CF" w:rsidRPr="002F227A" w:rsidRDefault="00766C67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1.</w:t>
      </w:r>
      <w:r w:rsidR="00B3483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5522CF" w:rsidRPr="002F227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«Да» или «нет»? Если вы согласны с утверждением, напишите «Да», если не согласны — «Нет». Внесите свои ответы в таблицу.</w:t>
      </w:r>
    </w:p>
    <w:p w:rsidR="00B16F47" w:rsidRPr="002F227A" w:rsidRDefault="00FB3F2F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1)</w:t>
      </w:r>
      <w:r w:rsidR="00124F0A"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16F47"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Для правового государства обязательно соблюдение принципа народного суверенитета.</w:t>
      </w:r>
    </w:p>
    <w:p w:rsidR="00EF758C" w:rsidRPr="002F227A" w:rsidRDefault="00124F0A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</w:t>
      </w:r>
      <w:r w:rsidR="009478E1"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Государство является единственным воплощением политической власти в обществе.</w:t>
      </w:r>
    </w:p>
    <w:p w:rsidR="00124F0A" w:rsidRPr="002F227A" w:rsidRDefault="00124F0A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3) </w:t>
      </w:r>
      <w:r w:rsidR="009478E1"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Эпикурейцы считали, что счастье не в вещах, а в нашем отношении к ним. </w:t>
      </w:r>
    </w:p>
    <w:p w:rsidR="00124F0A" w:rsidRPr="002F227A" w:rsidRDefault="00124F0A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4) </w:t>
      </w:r>
      <w:r w:rsidR="009478E1"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В массовой культуре могут использоваться идеи, художественные приемы элитарной культуры.</w:t>
      </w:r>
    </w:p>
    <w:p w:rsidR="00124F0A" w:rsidRPr="002F227A" w:rsidRDefault="00EF758C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5) </w:t>
      </w:r>
      <w:r w:rsidR="009478E1"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Отличие познавательной деятельности ученого от познавательной деятельности школьника состоит в том, что он использует теоретические методы.</w:t>
      </w:r>
    </w:p>
    <w:p w:rsidR="00124F0A" w:rsidRPr="002F227A" w:rsidRDefault="00EF758C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6) </w:t>
      </w:r>
      <w:r w:rsidR="009478E1"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Результаты рационального познания закрепляются в знаковых системах и в языке.</w:t>
      </w:r>
    </w:p>
    <w:p w:rsidR="00EF758C" w:rsidRPr="002F227A" w:rsidRDefault="00124F0A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7) </w:t>
      </w:r>
      <w:r w:rsidR="009478E1"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Политические партии делятся на мажоритарные и пропорциональные.</w:t>
      </w:r>
    </w:p>
    <w:p w:rsidR="00124F0A" w:rsidRPr="002F227A" w:rsidRDefault="00124F0A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8) </w:t>
      </w:r>
      <w:r w:rsidR="009478E1"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Любое государство имеет такие властные институты, как парламент и суд.</w:t>
      </w:r>
    </w:p>
    <w:p w:rsidR="00124F0A" w:rsidRPr="002F227A" w:rsidRDefault="00124F0A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9) </w:t>
      </w:r>
      <w:r w:rsidR="009478E1"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Увеличение налогов на производителя снижает расходы потребителя.</w:t>
      </w:r>
    </w:p>
    <w:p w:rsidR="00EF758C" w:rsidRPr="002F227A" w:rsidRDefault="00124F0A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10) </w:t>
      </w:r>
      <w:r w:rsidR="009478E1"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Инаугурация означает включение человека в политическую жизнь общества.</w:t>
      </w:r>
    </w:p>
    <w:p w:rsidR="009478E1" w:rsidRPr="002F227A" w:rsidRDefault="009478E1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FB3F2F" w:rsidRPr="002F227A" w:rsidTr="00FB3F2F">
        <w:tc>
          <w:tcPr>
            <w:tcW w:w="957" w:type="dxa"/>
          </w:tcPr>
          <w:p w:rsidR="00FB3F2F" w:rsidRPr="002F227A" w:rsidRDefault="00FB3F2F" w:rsidP="00B77B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F227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FB3F2F" w:rsidRPr="002F227A" w:rsidRDefault="00FB3F2F" w:rsidP="00B77B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F227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FB3F2F" w:rsidRPr="002F227A" w:rsidRDefault="00FB3F2F" w:rsidP="00B77B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F227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FB3F2F" w:rsidRPr="002F227A" w:rsidRDefault="00FB3F2F" w:rsidP="00B77B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F227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FB3F2F" w:rsidRPr="002F227A" w:rsidRDefault="00FB3F2F" w:rsidP="00B77B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F227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57" w:type="dxa"/>
          </w:tcPr>
          <w:p w:rsidR="00FB3F2F" w:rsidRPr="002F227A" w:rsidRDefault="00FB3F2F" w:rsidP="00B77B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F227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57" w:type="dxa"/>
          </w:tcPr>
          <w:p w:rsidR="00FB3F2F" w:rsidRPr="002F227A" w:rsidRDefault="00FB3F2F" w:rsidP="00B77B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F227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57" w:type="dxa"/>
          </w:tcPr>
          <w:p w:rsidR="00FB3F2F" w:rsidRPr="002F227A" w:rsidRDefault="00124F0A" w:rsidP="00B77B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F227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957" w:type="dxa"/>
          </w:tcPr>
          <w:p w:rsidR="00FB3F2F" w:rsidRPr="002F227A" w:rsidRDefault="00124F0A" w:rsidP="00B77B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F227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958" w:type="dxa"/>
          </w:tcPr>
          <w:p w:rsidR="00FB3F2F" w:rsidRPr="002F227A" w:rsidRDefault="00124F0A" w:rsidP="00B77B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F227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10</w:t>
            </w:r>
          </w:p>
        </w:tc>
      </w:tr>
      <w:tr w:rsidR="00FB3F2F" w:rsidRPr="002F227A" w:rsidTr="00FB3F2F">
        <w:tc>
          <w:tcPr>
            <w:tcW w:w="957" w:type="dxa"/>
          </w:tcPr>
          <w:p w:rsidR="00FB3F2F" w:rsidRPr="002F227A" w:rsidRDefault="009478E1" w:rsidP="00B77B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F227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да</w:t>
            </w:r>
          </w:p>
        </w:tc>
        <w:tc>
          <w:tcPr>
            <w:tcW w:w="957" w:type="dxa"/>
          </w:tcPr>
          <w:p w:rsidR="00FB3F2F" w:rsidRPr="002F227A" w:rsidRDefault="009478E1" w:rsidP="00B77B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F227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957" w:type="dxa"/>
          </w:tcPr>
          <w:p w:rsidR="00FB3F2F" w:rsidRPr="002F227A" w:rsidRDefault="009478E1" w:rsidP="00B77B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F227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да</w:t>
            </w:r>
          </w:p>
        </w:tc>
        <w:tc>
          <w:tcPr>
            <w:tcW w:w="957" w:type="dxa"/>
          </w:tcPr>
          <w:p w:rsidR="00FB3F2F" w:rsidRPr="002F227A" w:rsidRDefault="009478E1" w:rsidP="00B77B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F227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да</w:t>
            </w:r>
          </w:p>
        </w:tc>
        <w:tc>
          <w:tcPr>
            <w:tcW w:w="957" w:type="dxa"/>
          </w:tcPr>
          <w:p w:rsidR="00FB3F2F" w:rsidRPr="002F227A" w:rsidRDefault="009478E1" w:rsidP="00B77B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F227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957" w:type="dxa"/>
          </w:tcPr>
          <w:p w:rsidR="00FB3F2F" w:rsidRPr="002F227A" w:rsidRDefault="009478E1" w:rsidP="00B77B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F227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да</w:t>
            </w:r>
          </w:p>
        </w:tc>
        <w:tc>
          <w:tcPr>
            <w:tcW w:w="957" w:type="dxa"/>
          </w:tcPr>
          <w:p w:rsidR="00FB3F2F" w:rsidRPr="002F227A" w:rsidRDefault="009478E1" w:rsidP="00B77B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F227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957" w:type="dxa"/>
          </w:tcPr>
          <w:p w:rsidR="00FB3F2F" w:rsidRPr="002F227A" w:rsidRDefault="009478E1" w:rsidP="00B77B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F227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957" w:type="dxa"/>
          </w:tcPr>
          <w:p w:rsidR="00FB3F2F" w:rsidRPr="002F227A" w:rsidRDefault="009478E1" w:rsidP="00B77B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F227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958" w:type="dxa"/>
          </w:tcPr>
          <w:p w:rsidR="00FB3F2F" w:rsidRPr="002F227A" w:rsidRDefault="009478E1" w:rsidP="00B77B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F227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нет</w:t>
            </w:r>
          </w:p>
        </w:tc>
      </w:tr>
    </w:tbl>
    <w:p w:rsidR="00437843" w:rsidRPr="00B3483F" w:rsidRDefault="00B3483F" w:rsidP="00B348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  <w:t xml:space="preserve">10 </w:t>
      </w:r>
      <w:r w:rsidR="00437843" w:rsidRPr="00B3483F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  <w:t>баллов: по 1 баллу за каждую позицию.</w:t>
      </w:r>
    </w:p>
    <w:p w:rsidR="00437843" w:rsidRPr="002F227A" w:rsidRDefault="00437843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</w:pPr>
    </w:p>
    <w:p w:rsidR="00766C67" w:rsidRPr="002F227A" w:rsidRDefault="00766C67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2.</w:t>
      </w:r>
      <w:r w:rsidR="00B3483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2F227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Выберите все правильные ответы. Запишите их в таблицу.</w:t>
      </w:r>
    </w:p>
    <w:p w:rsidR="009478E1" w:rsidRPr="002F227A" w:rsidRDefault="00FB3F2F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2.1. </w:t>
      </w:r>
      <w:r w:rsidR="009478E1" w:rsidRPr="002F22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Значения понятия «общество» в широком смысле:</w:t>
      </w:r>
      <w:r w:rsidR="009478E1"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9478E1" w:rsidRPr="002F227A" w:rsidRDefault="009478E1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а) группа единомышленников</w:t>
      </w:r>
    </w:p>
    <w:p w:rsidR="00A04789" w:rsidRPr="002F227A" w:rsidRDefault="00A04789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б) форма совместной жизнедеятельности людей</w:t>
      </w:r>
    </w:p>
    <w:p w:rsidR="009478E1" w:rsidRPr="002F227A" w:rsidRDefault="00A04789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в) население крупнейшей страны мира</w:t>
      </w:r>
    </w:p>
    <w:p w:rsidR="009478E1" w:rsidRPr="002F227A" w:rsidRDefault="009478E1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в) </w:t>
      </w:r>
      <w:r w:rsidR="00A04789"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обособившаяся от природы </w:t>
      </w: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часть реального мира</w:t>
      </w:r>
    </w:p>
    <w:p w:rsidR="00A57908" w:rsidRPr="002F227A" w:rsidRDefault="009478E1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г) все человечество</w:t>
      </w:r>
    </w:p>
    <w:p w:rsidR="009478E1" w:rsidRPr="002F227A" w:rsidRDefault="009478E1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д) определенный исторический период</w:t>
      </w:r>
    </w:p>
    <w:p w:rsidR="00A57908" w:rsidRPr="002F227A" w:rsidRDefault="00A57908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9478E1" w:rsidRPr="002F227A" w:rsidRDefault="00FB3F2F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2.2.</w:t>
      </w:r>
      <w:r w:rsidR="00063DAA" w:rsidRPr="002F227A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 w:rsidR="009478E1" w:rsidRPr="002F22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Характерные признаки искусства:</w:t>
      </w:r>
    </w:p>
    <w:p w:rsidR="009478E1" w:rsidRPr="002F227A" w:rsidRDefault="00A57908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9478E1"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) выстраивание системы доказательств</w:t>
      </w:r>
    </w:p>
    <w:p w:rsidR="009478E1" w:rsidRPr="002F227A" w:rsidRDefault="00A57908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б</w:t>
      </w:r>
      <w:r w:rsidR="009478E1"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) форма познания мира</w:t>
      </w:r>
    </w:p>
    <w:p w:rsidR="009478E1" w:rsidRPr="002F227A" w:rsidRDefault="00A57908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="009478E1"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) образное отражение действительности</w:t>
      </w:r>
    </w:p>
    <w:p w:rsidR="009478E1" w:rsidRPr="002F227A" w:rsidRDefault="00A57908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r w:rsidR="009478E1"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) эмоциональное воздействие</w:t>
      </w:r>
    </w:p>
    <w:p w:rsidR="009478E1" w:rsidRPr="002F227A" w:rsidRDefault="00A57908" w:rsidP="00B77BE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r w:rsidR="009478E1"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) логическая стройность</w:t>
      </w:r>
    </w:p>
    <w:p w:rsidR="00F56313" w:rsidRPr="002F227A" w:rsidRDefault="00F56313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9478E1" w:rsidRPr="002F227A" w:rsidRDefault="00FB3F2F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2.3.</w:t>
      </w:r>
      <w:r w:rsidR="00D35CD4" w:rsidRPr="002F227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9478E1" w:rsidRPr="002F22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Примеры административных правонарушений:</w:t>
      </w:r>
    </w:p>
    <w:p w:rsidR="009478E1" w:rsidRPr="002F227A" w:rsidRDefault="009478E1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а) Гражданин М. разорил муравейник.</w:t>
      </w:r>
    </w:p>
    <w:p w:rsidR="009478E1" w:rsidRPr="002F227A" w:rsidRDefault="009478E1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б) Пятнадцатилетний по</w:t>
      </w:r>
      <w:r w:rsidR="00B3483F">
        <w:rPr>
          <w:rFonts w:ascii="Times New Roman" w:hAnsi="Times New Roman" w:cs="Times New Roman"/>
          <w:color w:val="000000" w:themeColor="text1"/>
          <w:sz w:val="24"/>
          <w:szCs w:val="24"/>
        </w:rPr>
        <w:t>дросток Р. украл упаковку жевательной резинки</w:t>
      </w: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супермаркете.</w:t>
      </w:r>
    </w:p>
    <w:p w:rsidR="009478E1" w:rsidRPr="002F227A" w:rsidRDefault="009478E1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в) Не достигнув соглашения о размере алиментов, </w:t>
      </w:r>
      <w:r w:rsidR="00A57908"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гражданка Л. обратила</w:t>
      </w: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сь в суд.</w:t>
      </w:r>
    </w:p>
    <w:p w:rsidR="009478E1" w:rsidRPr="002F227A" w:rsidRDefault="009478E1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г) Гражданка Ю. расторгла договор аренды квартиры.</w:t>
      </w:r>
    </w:p>
    <w:p w:rsidR="009478E1" w:rsidRPr="002F227A" w:rsidRDefault="009478E1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д) Празднуя победу футбольной команды, четырнадцатилетние подростки ворвались в супермаркет, разбили витрины и вынесли большое количество спиртного.</w:t>
      </w:r>
    </w:p>
    <w:p w:rsidR="00D35CD4" w:rsidRPr="002F227A" w:rsidRDefault="009478E1" w:rsidP="00B77BE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е) Гражданин, знавший о готовящемся террористическом акте, не сообщил об этом в правоохранительные органы. </w:t>
      </w:r>
    </w:p>
    <w:p w:rsidR="00A57908" w:rsidRPr="002F227A" w:rsidRDefault="00A57908" w:rsidP="00B77BE3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478E1" w:rsidRPr="002F227A" w:rsidRDefault="009478E1" w:rsidP="00B77BE3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2.4. Примеры экстенсивного экономического роста</w:t>
      </w:r>
      <w:r w:rsidR="00A57908" w:rsidRPr="002F22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:rsidR="009478E1" w:rsidRPr="002F227A" w:rsidRDefault="009478E1" w:rsidP="00B77B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а) расширение посевных площадей</w:t>
      </w:r>
    </w:p>
    <w:p w:rsidR="009478E1" w:rsidRPr="002F227A" w:rsidRDefault="009478E1" w:rsidP="00B77B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б) строительство новых предприятий</w:t>
      </w:r>
    </w:p>
    <w:p w:rsidR="009478E1" w:rsidRPr="002F227A" w:rsidRDefault="009478E1" w:rsidP="00B77B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в) повышение квалификации работников</w:t>
      </w:r>
    </w:p>
    <w:p w:rsidR="009478E1" w:rsidRPr="002F227A" w:rsidRDefault="009478E1" w:rsidP="00B77B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г) увеличение численности персонала</w:t>
      </w:r>
    </w:p>
    <w:p w:rsidR="009478E1" w:rsidRPr="002F227A" w:rsidRDefault="009478E1" w:rsidP="00B77BE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д) внедрение достижений НТР</w:t>
      </w:r>
    </w:p>
    <w:p w:rsidR="00A57908" w:rsidRPr="002F227A" w:rsidRDefault="00A57908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57908" w:rsidRPr="002F227A" w:rsidRDefault="009478E1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2.5.</w:t>
      </w:r>
      <w:r w:rsidR="00A57908" w:rsidRPr="002F227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A57908" w:rsidRPr="002F22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Признаки, отличающие правовое государство от всех прочих государств:</w:t>
      </w:r>
    </w:p>
    <w:p w:rsidR="00A57908" w:rsidRPr="002F227A" w:rsidRDefault="00A57908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а) равное действие закона для всех граждан, государственных органов и должностных лиц</w:t>
      </w:r>
    </w:p>
    <w:p w:rsidR="00A57908" w:rsidRPr="002F227A" w:rsidRDefault="00A57908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б) действие принципа независимости и разделения властей</w:t>
      </w:r>
    </w:p>
    <w:p w:rsidR="00A57908" w:rsidRPr="002F227A" w:rsidRDefault="00A57908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в) наличие суверенитета государства</w:t>
      </w:r>
    </w:p>
    <w:p w:rsidR="00A57908" w:rsidRPr="002F227A" w:rsidRDefault="00A57908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г) формирование государственной службы, состоящей из профессиональных чиновников</w:t>
      </w:r>
    </w:p>
    <w:p w:rsidR="00A57908" w:rsidRPr="002F227A" w:rsidRDefault="00A57908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д) верховенство закона</w:t>
      </w:r>
    </w:p>
    <w:p w:rsidR="00A57908" w:rsidRPr="002F227A" w:rsidRDefault="00A57908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е) наличие армии и полиции, выполняющих функции защиты государственных интересов</w:t>
      </w:r>
    </w:p>
    <w:p w:rsidR="009478E1" w:rsidRPr="002F227A" w:rsidRDefault="009478E1" w:rsidP="00B77BE3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2028"/>
        <w:gridCol w:w="2028"/>
        <w:gridCol w:w="2027"/>
        <w:gridCol w:w="2027"/>
        <w:gridCol w:w="2028"/>
      </w:tblGrid>
      <w:tr w:rsidR="00A57908" w:rsidRPr="002F227A" w:rsidTr="00A57908">
        <w:tc>
          <w:tcPr>
            <w:tcW w:w="2056" w:type="dxa"/>
          </w:tcPr>
          <w:p w:rsidR="00A57908" w:rsidRPr="002F227A" w:rsidRDefault="00A57908" w:rsidP="00B77BE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F227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2.1</w:t>
            </w:r>
          </w:p>
        </w:tc>
        <w:tc>
          <w:tcPr>
            <w:tcW w:w="2056" w:type="dxa"/>
          </w:tcPr>
          <w:p w:rsidR="00A57908" w:rsidRPr="002F227A" w:rsidRDefault="00A57908" w:rsidP="00B77BE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F227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2.2</w:t>
            </w:r>
          </w:p>
        </w:tc>
        <w:tc>
          <w:tcPr>
            <w:tcW w:w="2056" w:type="dxa"/>
          </w:tcPr>
          <w:p w:rsidR="00A57908" w:rsidRPr="002F227A" w:rsidRDefault="00A57908" w:rsidP="00B77BE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F227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2.3</w:t>
            </w:r>
          </w:p>
        </w:tc>
        <w:tc>
          <w:tcPr>
            <w:tcW w:w="2056" w:type="dxa"/>
          </w:tcPr>
          <w:p w:rsidR="00A57908" w:rsidRPr="002F227A" w:rsidRDefault="00A57908" w:rsidP="00B77BE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F227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2.4</w:t>
            </w:r>
          </w:p>
        </w:tc>
        <w:tc>
          <w:tcPr>
            <w:tcW w:w="2057" w:type="dxa"/>
          </w:tcPr>
          <w:p w:rsidR="00A57908" w:rsidRPr="002F227A" w:rsidRDefault="00A57908" w:rsidP="00B77BE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F227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2.5</w:t>
            </w:r>
          </w:p>
        </w:tc>
      </w:tr>
      <w:tr w:rsidR="00A57908" w:rsidRPr="002F227A" w:rsidTr="00A57908">
        <w:tc>
          <w:tcPr>
            <w:tcW w:w="2056" w:type="dxa"/>
          </w:tcPr>
          <w:p w:rsidR="00A57908" w:rsidRPr="002F227A" w:rsidRDefault="00A04789" w:rsidP="00B77BE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F227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б, в, г</w:t>
            </w:r>
          </w:p>
        </w:tc>
        <w:tc>
          <w:tcPr>
            <w:tcW w:w="2056" w:type="dxa"/>
          </w:tcPr>
          <w:p w:rsidR="00A57908" w:rsidRPr="002F227A" w:rsidRDefault="00A57908" w:rsidP="00B77BE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F227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б, в, г</w:t>
            </w:r>
          </w:p>
        </w:tc>
        <w:tc>
          <w:tcPr>
            <w:tcW w:w="2056" w:type="dxa"/>
          </w:tcPr>
          <w:p w:rsidR="00A57908" w:rsidRPr="002F227A" w:rsidRDefault="00A57908" w:rsidP="00B77BE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F227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а, б</w:t>
            </w:r>
          </w:p>
        </w:tc>
        <w:tc>
          <w:tcPr>
            <w:tcW w:w="2056" w:type="dxa"/>
          </w:tcPr>
          <w:p w:rsidR="00A57908" w:rsidRPr="002F227A" w:rsidRDefault="00A57908" w:rsidP="00B77BE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F227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а, б, г</w:t>
            </w:r>
          </w:p>
        </w:tc>
        <w:tc>
          <w:tcPr>
            <w:tcW w:w="2057" w:type="dxa"/>
          </w:tcPr>
          <w:p w:rsidR="00A57908" w:rsidRPr="002F227A" w:rsidRDefault="00A57908" w:rsidP="00B77BE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F227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а, б, д </w:t>
            </w:r>
          </w:p>
        </w:tc>
      </w:tr>
    </w:tbl>
    <w:p w:rsidR="00437843" w:rsidRPr="002F227A" w:rsidRDefault="00CF0983" w:rsidP="00B77BE3">
      <w:pPr>
        <w:pStyle w:val="a3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  <w:t xml:space="preserve">15 </w:t>
      </w:r>
      <w:r w:rsidR="00437843" w:rsidRPr="002F227A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  <w:t xml:space="preserve">баллов: по 3 за каждый столбец таблицы, если в столбце 1 ошибка </w:t>
      </w:r>
      <w:r w:rsidR="00FA1B20" w:rsidRPr="002F227A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  <w:t xml:space="preserve">(лишняя буква или не хватает буквы) </w:t>
      </w:r>
      <w:r w:rsidR="00437843" w:rsidRPr="002F227A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  <w:t>– минус 1 балл по столбцу, если 2</w:t>
      </w:r>
      <w:r w:rsidR="00A54818" w:rsidRPr="002F227A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  <w:t xml:space="preserve"> ошибки в столбце</w:t>
      </w:r>
      <w:r w:rsidR="00437843" w:rsidRPr="002F227A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  <w:t xml:space="preserve"> – </w:t>
      </w:r>
      <w:r w:rsidR="00A54818" w:rsidRPr="002F227A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  <w:t xml:space="preserve">0 баллов за </w:t>
      </w:r>
      <w:r w:rsidR="00437843" w:rsidRPr="002F227A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  <w:t xml:space="preserve">столбец. </w:t>
      </w:r>
    </w:p>
    <w:p w:rsidR="00437843" w:rsidRPr="002F227A" w:rsidRDefault="00437843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</w:pPr>
    </w:p>
    <w:p w:rsidR="002318F9" w:rsidRPr="002F227A" w:rsidRDefault="002318F9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3.</w:t>
      </w:r>
      <w:r w:rsidR="00B3483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2F227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Что является лишним в ряду. Дайте КРАТКОЕ пояснение.</w:t>
      </w:r>
    </w:p>
    <w:p w:rsidR="00A04789" w:rsidRPr="002F227A" w:rsidRDefault="00063DAA" w:rsidP="00B77BE3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>3.1.</w:t>
      </w:r>
      <w:r w:rsidRPr="002F227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r w:rsidR="00A1493C" w:rsidRPr="002F227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Государственное</w:t>
      </w:r>
      <w:r w:rsidR="00A04789" w:rsidRPr="002F227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право</w:t>
      </w:r>
      <w:r w:rsidR="00A1493C" w:rsidRPr="002F227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, административное</w:t>
      </w:r>
      <w:r w:rsidR="00A04789" w:rsidRPr="002F227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право</w:t>
      </w:r>
      <w:r w:rsidR="00A1493C" w:rsidRPr="002F227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, трудовое</w:t>
      </w:r>
      <w:r w:rsidR="00A04789" w:rsidRPr="002F227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право</w:t>
      </w:r>
      <w:r w:rsidR="00A1493C" w:rsidRPr="002F227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, уголовное</w:t>
      </w:r>
      <w:r w:rsidR="00A04789" w:rsidRPr="002F227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право</w:t>
      </w:r>
      <w:r w:rsidR="00A1493C" w:rsidRPr="002F227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.</w:t>
      </w:r>
      <w:r w:rsidR="00A1493C" w:rsidRPr="002F227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 </w:t>
      </w:r>
    </w:p>
    <w:p w:rsidR="00A1493C" w:rsidRPr="002F227A" w:rsidRDefault="00A04789" w:rsidP="00B77BE3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Ответ: трудовое право, т.к. это отрасль частного права. Всё</w:t>
      </w:r>
      <w:r w:rsidR="00A1493C" w:rsidRPr="002F227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остальное </w:t>
      </w:r>
      <w:r w:rsidRPr="002F227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– </w:t>
      </w:r>
      <w:r w:rsidR="00A1493C" w:rsidRPr="002F227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отрасли публичного права.</w:t>
      </w:r>
    </w:p>
    <w:p w:rsidR="009478E1" w:rsidRPr="002F227A" w:rsidRDefault="00A04789" w:rsidP="00B77B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>3.2.</w:t>
      </w: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F227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Легковой автомобиль;</w:t>
      </w:r>
      <w:r w:rsidR="009478E1"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478E1" w:rsidRPr="002F227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килограмм клубники;</w:t>
      </w:r>
      <w:r w:rsidR="009478E1"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F227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ремонт квартиры;</w:t>
      </w:r>
      <w:r w:rsidR="009478E1"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F227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рулон обоев;</w:t>
      </w:r>
      <w:r w:rsidR="009478E1"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478E1" w:rsidRPr="002F227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принтер.</w:t>
      </w:r>
    </w:p>
    <w:p w:rsidR="00A04789" w:rsidRPr="002F227A" w:rsidRDefault="00A04789" w:rsidP="00B77B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Ответ: ремонт квартиры, т.к. это пример услуги. Всё остальное – товары.</w:t>
      </w:r>
    </w:p>
    <w:p w:rsidR="00A04789" w:rsidRPr="002F227A" w:rsidRDefault="00FB4C76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3.3</w:t>
      </w:r>
      <w:r w:rsidR="00A04789" w:rsidRPr="002F22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A04789"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04789" w:rsidRPr="002F227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Парламентская республика; конституционная монархия; абсолютизм;</w:t>
      </w:r>
      <w:r w:rsidR="00A04789"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04789" w:rsidRPr="002F227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авторитаризм; смешанная республика.</w:t>
      </w:r>
    </w:p>
    <w:p w:rsidR="00A04789" w:rsidRPr="002F227A" w:rsidRDefault="00FB4C76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Ответ: авторитаризм – политический режим. Остальные термины </w:t>
      </w:r>
      <w:r w:rsidR="00A04789" w:rsidRPr="002F227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относятся к </w:t>
      </w:r>
      <w:r w:rsidRPr="002F227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понятию «</w:t>
      </w:r>
      <w:r w:rsidR="00A04789" w:rsidRPr="002F227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форма правления».</w:t>
      </w:r>
    </w:p>
    <w:p w:rsidR="00EB0CE4" w:rsidRPr="002F227A" w:rsidRDefault="00EB0CE4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B0CE4" w:rsidRPr="002F227A" w:rsidRDefault="00CF0983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15</w:t>
      </w:r>
      <w:r w:rsidR="00EB0CE4" w:rsidRPr="002F227A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баллов: по 1 баллу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за правильные ответы (всего – 3</w:t>
      </w:r>
      <w:r w:rsidR="00EB0CE4" w:rsidRPr="002F227A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), + по 2 балла за объяснение, почему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выпадает то или иное понятие (6</w:t>
      </w:r>
      <w:r w:rsidR="00EB0CE4" w:rsidRPr="002F227A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), + по 2 балла за объяснение, что объединяет другие понятия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(6)</w:t>
      </w:r>
      <w:r w:rsidR="00EB0CE4" w:rsidRPr="002F227A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.  </w:t>
      </w:r>
    </w:p>
    <w:p w:rsidR="001C57C6" w:rsidRPr="002F227A" w:rsidRDefault="001C57C6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5522CF" w:rsidRPr="002F227A" w:rsidRDefault="00DB440E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4.</w:t>
      </w:r>
      <w:r w:rsidR="00B3483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2F227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Заполните пронумерованные пропуски в тексте. Запишите буквенные обозначения вставляемых понятий рядом с соответствующими порядковыми номерами в таблице. Обратите внимание: в списке слов и сочетаний слов больше, чем пропусков</w:t>
      </w:r>
      <w:r w:rsidR="00ED0327" w:rsidRPr="002F227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2F227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в тексте.</w:t>
      </w:r>
      <w:r w:rsidR="00ED0327" w:rsidRPr="002F227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Слова могут быть использованы несколько раз.</w:t>
      </w:r>
    </w:p>
    <w:p w:rsidR="00FB4C76" w:rsidRPr="002F227A" w:rsidRDefault="00FB4C76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«Спрос и </w:t>
      </w:r>
      <w:r w:rsidR="00A57908"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(1) – это две стороны процесса установления </w:t>
      </w: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конкурентной рыночной </w:t>
      </w:r>
      <w:r w:rsidR="00A57908"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(2). Они едины лишь в моменте акта купли-продажи </w:t>
      </w: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(3)</w:t>
      </w:r>
      <w:r w:rsidR="00A57908"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. С точки зрения функционального анализа, это две разные фун</w:t>
      </w: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кции: спрос – функция (4</w:t>
      </w:r>
      <w:r w:rsidR="00A57908"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), а предложение – </w:t>
      </w: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функция (5</w:t>
      </w:r>
      <w:r w:rsidR="00A57908"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), предоставления благ к продаже на рынке. При этом </w:t>
      </w:r>
      <w:r w:rsidR="00ED0327"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(6) </w:t>
      </w:r>
      <w:r w:rsidR="00A57908"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выражает обратную зависи</w:t>
      </w:r>
      <w:r w:rsidR="00ED0327"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мость между ценой и (7</w:t>
      </w:r>
      <w:r w:rsidR="00A57908"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покупаемых благ. </w:t>
      </w:r>
      <w:r w:rsidR="00ED0327"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(8)</w:t>
      </w:r>
      <w:r w:rsidR="00A57908"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, напротив, выражает прямую зависимость между ценой и объёмом производимых и поставляемых на рынок благ (товаров). К примеру, снижение цены товара</w:t>
      </w:r>
      <w:r w:rsidR="00ED0327"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вызовет (9</w:t>
      </w:r>
      <w:r w:rsidR="00A57908"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) его</w:t>
      </w: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57908"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производс</w:t>
      </w: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тва и поставок на рынок».</w:t>
      </w:r>
    </w:p>
    <w:p w:rsidR="00FB4C76" w:rsidRPr="002F227A" w:rsidRDefault="00FB4C76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B4C76" w:rsidRPr="002F227A" w:rsidRDefault="00FB4C76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А) цена; Б) увеличение; В) производство; Г) сокращение; Д) потребитель; Е) качество; Ж) тенденция; З) предложение; И) количество; К) товар</w:t>
      </w:r>
      <w:r w:rsidR="00ED0327"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; Л) спрос; М) себестоимость; Н) функция.</w:t>
      </w:r>
    </w:p>
    <w:p w:rsidR="00ED0327" w:rsidRPr="002F227A" w:rsidRDefault="00ED0327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4"/>
        <w:tblW w:w="0" w:type="auto"/>
        <w:tblInd w:w="108" w:type="dxa"/>
        <w:tblLook w:val="04A0"/>
      </w:tblPr>
      <w:tblGrid>
        <w:gridCol w:w="1063"/>
        <w:gridCol w:w="1063"/>
        <w:gridCol w:w="1063"/>
        <w:gridCol w:w="1063"/>
        <w:gridCol w:w="1063"/>
        <w:gridCol w:w="1064"/>
        <w:gridCol w:w="1064"/>
        <w:gridCol w:w="1064"/>
        <w:gridCol w:w="1064"/>
      </w:tblGrid>
      <w:tr w:rsidR="00ED0327" w:rsidRPr="002F227A" w:rsidTr="002F227A">
        <w:tc>
          <w:tcPr>
            <w:tcW w:w="1063" w:type="dxa"/>
          </w:tcPr>
          <w:p w:rsidR="00ED0327" w:rsidRPr="002F227A" w:rsidRDefault="00ED0327" w:rsidP="00B77B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F22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63" w:type="dxa"/>
          </w:tcPr>
          <w:p w:rsidR="00ED0327" w:rsidRPr="002F227A" w:rsidRDefault="00ED0327" w:rsidP="00B77B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F22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63" w:type="dxa"/>
          </w:tcPr>
          <w:p w:rsidR="00ED0327" w:rsidRPr="002F227A" w:rsidRDefault="00ED0327" w:rsidP="00B77B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F22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063" w:type="dxa"/>
          </w:tcPr>
          <w:p w:rsidR="00ED0327" w:rsidRPr="002F227A" w:rsidRDefault="00ED0327" w:rsidP="00B77B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F22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63" w:type="dxa"/>
          </w:tcPr>
          <w:p w:rsidR="00ED0327" w:rsidRPr="002F227A" w:rsidRDefault="00ED0327" w:rsidP="00B77B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F22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064" w:type="dxa"/>
          </w:tcPr>
          <w:p w:rsidR="00ED0327" w:rsidRPr="002F227A" w:rsidRDefault="00ED0327" w:rsidP="00B77B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F22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064" w:type="dxa"/>
          </w:tcPr>
          <w:p w:rsidR="00ED0327" w:rsidRPr="002F227A" w:rsidRDefault="00ED0327" w:rsidP="00B77B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F22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064" w:type="dxa"/>
          </w:tcPr>
          <w:p w:rsidR="00ED0327" w:rsidRPr="002F227A" w:rsidRDefault="00ED0327" w:rsidP="00B77B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F22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064" w:type="dxa"/>
          </w:tcPr>
          <w:p w:rsidR="00ED0327" w:rsidRPr="002F227A" w:rsidRDefault="00ED0327" w:rsidP="00B77B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F22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</w:t>
            </w:r>
          </w:p>
        </w:tc>
      </w:tr>
      <w:tr w:rsidR="00ED0327" w:rsidRPr="002F227A" w:rsidTr="002F227A">
        <w:tc>
          <w:tcPr>
            <w:tcW w:w="1063" w:type="dxa"/>
          </w:tcPr>
          <w:p w:rsidR="00ED0327" w:rsidRPr="002F227A" w:rsidRDefault="00ED0327" w:rsidP="00B77B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</w:t>
            </w:r>
          </w:p>
        </w:tc>
        <w:tc>
          <w:tcPr>
            <w:tcW w:w="1063" w:type="dxa"/>
          </w:tcPr>
          <w:p w:rsidR="00ED0327" w:rsidRPr="002F227A" w:rsidRDefault="00ED0327" w:rsidP="00B77B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1063" w:type="dxa"/>
          </w:tcPr>
          <w:p w:rsidR="00ED0327" w:rsidRPr="002F227A" w:rsidRDefault="00ED0327" w:rsidP="00B77B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</w:t>
            </w:r>
          </w:p>
        </w:tc>
        <w:tc>
          <w:tcPr>
            <w:tcW w:w="1063" w:type="dxa"/>
          </w:tcPr>
          <w:p w:rsidR="00ED0327" w:rsidRPr="002F227A" w:rsidRDefault="00ED0327" w:rsidP="00B77B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</w:p>
        </w:tc>
        <w:tc>
          <w:tcPr>
            <w:tcW w:w="1063" w:type="dxa"/>
          </w:tcPr>
          <w:p w:rsidR="00ED0327" w:rsidRPr="002F227A" w:rsidRDefault="00ED0327" w:rsidP="00B77B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</w:p>
        </w:tc>
        <w:tc>
          <w:tcPr>
            <w:tcW w:w="1064" w:type="dxa"/>
          </w:tcPr>
          <w:p w:rsidR="00ED0327" w:rsidRPr="002F227A" w:rsidRDefault="00ED0327" w:rsidP="00B77B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</w:t>
            </w:r>
          </w:p>
        </w:tc>
        <w:tc>
          <w:tcPr>
            <w:tcW w:w="1064" w:type="dxa"/>
          </w:tcPr>
          <w:p w:rsidR="00ED0327" w:rsidRPr="002F227A" w:rsidRDefault="00ED0327" w:rsidP="00B77B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</w:p>
        </w:tc>
        <w:tc>
          <w:tcPr>
            <w:tcW w:w="1064" w:type="dxa"/>
          </w:tcPr>
          <w:p w:rsidR="00ED0327" w:rsidRPr="002F227A" w:rsidRDefault="00ED0327" w:rsidP="00B77B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</w:t>
            </w:r>
          </w:p>
        </w:tc>
        <w:tc>
          <w:tcPr>
            <w:tcW w:w="1064" w:type="dxa"/>
          </w:tcPr>
          <w:p w:rsidR="00ED0327" w:rsidRPr="002F227A" w:rsidRDefault="00ED0327" w:rsidP="00B77B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2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</w:p>
        </w:tc>
      </w:tr>
    </w:tbl>
    <w:p w:rsidR="00B3483F" w:rsidRDefault="00B3483F" w:rsidP="00B348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:rsidR="00B3483F" w:rsidRPr="002F227A" w:rsidRDefault="00B3483F" w:rsidP="00B348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5 баллов за </w:t>
      </w:r>
      <w:r w:rsidRPr="002F227A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  <w:t>все</w:t>
      </w:r>
      <w:r w:rsidRPr="002F227A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правильные ответы; 4 балла – 8 правильных ответов; 3 балла – 6-7 правильных ответов; 2 балла – 4-5 правильных ответа; 1 балл – 3 правильных ответа; 0 баллов – 1-2 правильных ответа.</w:t>
      </w:r>
    </w:p>
    <w:p w:rsidR="00ED0327" w:rsidRPr="002F227A" w:rsidRDefault="00ED0327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  <w:sectPr w:rsidR="00ED0327" w:rsidRPr="002F227A" w:rsidSect="00B3483F">
          <w:footerReference w:type="default" r:id="rId7"/>
          <w:pgSz w:w="11906" w:h="16838"/>
          <w:pgMar w:top="567" w:right="566" w:bottom="851" w:left="1418" w:header="708" w:footer="708" w:gutter="0"/>
          <w:cols w:space="708"/>
          <w:docGrid w:linePitch="360"/>
        </w:sectPr>
      </w:pPr>
    </w:p>
    <w:p w:rsidR="00E4687E" w:rsidRPr="002F227A" w:rsidRDefault="00063DAA" w:rsidP="00B77BE3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5. </w:t>
      </w:r>
      <w:r w:rsidR="00E4687E" w:rsidRPr="002F22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Решите логические задачки:</w:t>
      </w:r>
    </w:p>
    <w:p w:rsidR="00A1493C" w:rsidRPr="002F227A" w:rsidRDefault="00063DAA" w:rsidP="00B77BE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5.</w:t>
      </w:r>
      <w:r w:rsidR="005522CF" w:rsidRPr="002F22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</w:t>
      </w:r>
      <w:r w:rsidR="00A1493C"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Попугай прожил меньше 100 лет и умеет отвечать только на вопросы «да» или «нет». Сколько вопросов ему надо задать, чтобы узнать его возраст? Ответ поясните. </w:t>
      </w:r>
    </w:p>
    <w:p w:rsidR="00EB0CE4" w:rsidRPr="002F227A" w:rsidRDefault="00A1493C" w:rsidP="00B77BE3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>Ответ:</w:t>
      </w:r>
      <w:r w:rsidRPr="002F227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7 вопросов. На первый взгляд может показаться, что попугаю возможно задать 99 вопросов, но на самом деле можно обойтись гораздо меньшим количеством вопросов. Первый вопрос: «Тебе больше 50 лет?» Если он ответит «да», то его возраст от 51 до 100, если он ответит «нет», то ему от 1 года до 50 лет. Количество вариантов после первого же вопроса сокращается вдвое. Следующий подобный вопрос: «Тебе больше (или меньше) 75 (или 25)?» сокращает количество вариантов в четыре раза и т.д.</w:t>
      </w:r>
    </w:p>
    <w:p w:rsidR="00ED0327" w:rsidRPr="002F227A" w:rsidRDefault="00ED0327" w:rsidP="00B77BE3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:rsidR="00E4687E" w:rsidRPr="002F227A" w:rsidRDefault="00ED0327" w:rsidP="00B77BE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5</w:t>
      </w:r>
      <w:r w:rsidR="00E4687E" w:rsidRPr="002F227A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балл</w:t>
      </w:r>
      <w:r w:rsidRPr="002F227A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ов: 2 балла за правильный ответ, 3 – за пояснени</w:t>
      </w:r>
      <w:r w:rsidR="00341FA6" w:rsidRPr="002F227A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е</w:t>
      </w:r>
      <w:r w:rsidR="0014444F" w:rsidRPr="002F227A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.</w:t>
      </w:r>
    </w:p>
    <w:p w:rsidR="00E4687E" w:rsidRPr="002F227A" w:rsidRDefault="00E4687E" w:rsidP="00B77BE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1493C" w:rsidRPr="002F227A" w:rsidRDefault="0014444F" w:rsidP="00B77BE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5.</w:t>
      </w:r>
      <w:r w:rsidR="005522CF" w:rsidRPr="002F22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</w:t>
      </w:r>
      <w:r w:rsidR="00EF758C" w:rsidRPr="002F22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A1493C"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В одном классе ученики разделились на две группы. Одни должны были всегда говорить только правду, а другие – только неправду. Все ученики класса написали сочинение на  свободную тему, а в конце сочинение каждый ученик должен был приписать фразу: «Всё, здесь написанное, правда» или «Всё, здесь написанное, ложь». Всего в классе 17 правдолюбцев и 18 лжецов. Сколько сочинений с утверждением о правдивости написанного насчитал учитель при проверке работ?</w:t>
      </w:r>
    </w:p>
    <w:p w:rsidR="005E3395" w:rsidRPr="00B3483F" w:rsidRDefault="00A1493C" w:rsidP="00B3483F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>Ответ:</w:t>
      </w:r>
      <w:r w:rsidRPr="002F227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ED0327" w:rsidRPr="002F227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Все 35 сочинений оказались с утверждениями о правдивости написанного. </w:t>
      </w:r>
      <w:r w:rsidRPr="002F227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Все правдивые верно  утверждали, что все написанное – правда, но и  все лжецы ложно утверждали, что все написанное ими – правда. </w:t>
      </w:r>
    </w:p>
    <w:p w:rsidR="00ED0327" w:rsidRPr="002F227A" w:rsidRDefault="005522CF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5 баллов: 2</w:t>
      </w:r>
      <w:r w:rsidR="00ED0327" w:rsidRPr="002F227A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балла за </w:t>
      </w:r>
      <w:r w:rsidRPr="002F227A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правильный ответ; </w:t>
      </w:r>
      <w:r w:rsidR="00ED0327" w:rsidRPr="002F227A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3</w:t>
      </w:r>
      <w:r w:rsidRPr="002F227A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– </w:t>
      </w:r>
      <w:r w:rsidR="00ED0327" w:rsidRPr="002F227A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за </w:t>
      </w:r>
      <w:r w:rsidR="00E4687E" w:rsidRPr="002F227A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пояснение</w:t>
      </w:r>
      <w:r w:rsidR="00ED0327" w:rsidRPr="002F227A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.</w:t>
      </w:r>
    </w:p>
    <w:p w:rsidR="00EB0CE4" w:rsidRPr="002F227A" w:rsidRDefault="00ED0327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Всего за задание № 5 – 10</w:t>
      </w:r>
      <w:r w:rsidR="00EB0CE4" w:rsidRPr="002F227A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баллов</w:t>
      </w:r>
    </w:p>
    <w:p w:rsidR="00E4687E" w:rsidRPr="002F227A" w:rsidRDefault="00E4687E" w:rsidP="00B77B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16F47" w:rsidRPr="002F227A" w:rsidRDefault="00063DAA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6.</w:t>
      </w:r>
      <w:r w:rsidR="00D35CD4"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16F47" w:rsidRPr="002F22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Проанализируйте с точки зрения дейс</w:t>
      </w:r>
      <w:r w:rsidR="007A641A" w:rsidRPr="002F22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твующего законодательства данные</w:t>
      </w:r>
      <w:r w:rsidR="00B16F47" w:rsidRPr="002F22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ситуаци</w:t>
      </w:r>
      <w:r w:rsidR="007A641A" w:rsidRPr="002F22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</w:t>
      </w:r>
      <w:r w:rsidR="00B16F47"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B77BE3" w:rsidRPr="002F227A" w:rsidRDefault="007A641A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6.1.</w:t>
      </w: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16F47"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Превысивший разрешенную скорость автомобилист К. стал виновником дорожно-транспортного происшествия. При этом был поврежден забор, ограждающий земельный участок гражданина У. </w:t>
      </w:r>
    </w:p>
    <w:p w:rsidR="00B16F47" w:rsidRPr="002F227A" w:rsidRDefault="00B16F47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Какие два вида правонарушения совершил гражданин К.?</w:t>
      </w:r>
      <w:r w:rsidR="00CF098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Укажите эти правонарушения.</w:t>
      </w:r>
      <w:r w:rsidR="00B64E47"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B16F47" w:rsidRPr="002F227A" w:rsidRDefault="00B16F47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>Ответ</w:t>
      </w:r>
      <w:r w:rsidRPr="002F227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:</w:t>
      </w: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B16F47" w:rsidRPr="002F227A" w:rsidRDefault="00B16F47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−административное правонарушение – превышение скорости;</w:t>
      </w:r>
    </w:p>
    <w:p w:rsidR="00B16F47" w:rsidRPr="002F227A" w:rsidRDefault="00B16F47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−гражданское правонарушение – причинение ущерба имуществу (повреждение забора);</w:t>
      </w:r>
    </w:p>
    <w:p w:rsidR="00B16F47" w:rsidRPr="002F227A" w:rsidRDefault="00B16F47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Назовите два вида ответственности</w:t>
      </w:r>
      <w:r w:rsidR="00B64E47"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виды наказаний</w:t>
      </w: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, предусмотренные соответствующими кодексами за</w:t>
      </w:r>
      <w:r w:rsidR="00B64E47"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совершенные правонарушения. </w:t>
      </w:r>
    </w:p>
    <w:p w:rsidR="00B16F47" w:rsidRPr="002F227A" w:rsidRDefault="00B16F47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2F227A"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u w:val="single"/>
        </w:rPr>
        <w:t>Ответ</w:t>
      </w:r>
      <w:r w:rsidRPr="002F227A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: </w:t>
      </w:r>
    </w:p>
    <w:p w:rsidR="00B16F47" w:rsidRPr="002F227A" w:rsidRDefault="00B16F47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−административное – штраф;</w:t>
      </w:r>
    </w:p>
    <w:p w:rsidR="005E3395" w:rsidRPr="00B3483F" w:rsidRDefault="00B16F47" w:rsidP="00B77BE3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−гражданское – возмещение материального ущерба.</w:t>
      </w:r>
    </w:p>
    <w:p w:rsidR="00B64E47" w:rsidRPr="002F227A" w:rsidRDefault="00CF0983" w:rsidP="00B77BE3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5 баллов: 3</w:t>
      </w:r>
      <w:r w:rsidR="00B64E47" w:rsidRPr="002F227A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баллов</w:t>
      </w:r>
      <w:r w:rsidR="00B64E47" w:rsidRPr="002F227A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за 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верно указанные вид и сами правонарушения</w:t>
      </w:r>
      <w:r w:rsidR="00777EDA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(если указаны только два вида – 1 балл, один вид – 0 баллов)</w:t>
      </w:r>
      <w:r w:rsidR="00B64E47" w:rsidRPr="002F227A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, по 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0,5 баллов</w:t>
      </w:r>
      <w:r w:rsidR="00B64E47" w:rsidRPr="002F227A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за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каждый вид ответственности и наказания.  </w:t>
      </w:r>
      <w:r w:rsidR="00B64E47" w:rsidRPr="002F227A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 </w:t>
      </w:r>
    </w:p>
    <w:p w:rsidR="00B64E47" w:rsidRPr="002F227A" w:rsidRDefault="00B64E47" w:rsidP="00B77BE3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:rsidR="007A641A" w:rsidRPr="002F227A" w:rsidRDefault="007A641A" w:rsidP="00B77BE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6.2. </w:t>
      </w:r>
      <w:r w:rsidR="002447B4" w:rsidRPr="002F227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Законодательное собрание одной из республик РФ утвердило законопроект, предложенный правительством республики. Согласно этому закону в целях борьбы с утечкой капитала в республике вводилась своя денежная единица. </w:t>
      </w:r>
    </w:p>
    <w:p w:rsidR="007A641A" w:rsidRPr="002F227A" w:rsidRDefault="002447B4" w:rsidP="00B77BE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227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Имеет ли право законодательный орган республики утвердить данный законопроект?</w:t>
      </w:r>
      <w:r w:rsidR="00B77BE3" w:rsidRPr="002F227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Приведите два аргумента в обоснование своей позиции.</w:t>
      </w:r>
      <w:r w:rsidR="00B77BE3"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777EDA" w:rsidRDefault="007A641A" w:rsidP="00B77BE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Ответ:</w:t>
      </w:r>
      <w:r w:rsidR="002447B4" w:rsidRPr="002F227A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2F227A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Права не имеет</w:t>
      </w:r>
      <w:r w:rsidR="00B77BE3" w:rsidRPr="002F227A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. </w:t>
      </w:r>
      <w:r w:rsidR="002447B4" w:rsidRPr="002F227A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Конституция РФ гарантирует единство экономического пространства, свободное перемещение товаров, услуг и финансовых средств; в целях сохранения государственной целостности К</w:t>
      </w:r>
      <w:r w:rsidR="00CF0983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онституция</w:t>
      </w:r>
      <w:r w:rsidR="002447B4" w:rsidRPr="002F227A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РФ право на установление валютного регулирования оставляет за государством.</w:t>
      </w:r>
    </w:p>
    <w:p w:rsidR="00777EDA" w:rsidRDefault="00777EDA" w:rsidP="00B77B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  <w:t>5 баллов: 2 балла за правильный ответ, 3 балла – за полное пояснение.</w:t>
      </w:r>
    </w:p>
    <w:p w:rsidR="005E3395" w:rsidRPr="00777EDA" w:rsidRDefault="005E3395" w:rsidP="00B77BE3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Всего за 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задание № 6</w:t>
      </w:r>
      <w:r w:rsidRPr="002F227A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– 10 баллов</w:t>
      </w:r>
    </w:p>
    <w:p w:rsidR="007A641A" w:rsidRPr="002F227A" w:rsidRDefault="007A641A" w:rsidP="00B77BE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A641A" w:rsidRPr="002F227A" w:rsidRDefault="00B64E47" w:rsidP="00B77B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2F227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7. </w:t>
      </w:r>
      <w:r w:rsidR="007A641A" w:rsidRPr="002F227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Прочитайте текст, раскрывающий суть 2-х мировых религий. Заполните, приведённую ниже таблицу:</w:t>
      </w:r>
    </w:p>
    <w:p w:rsidR="007A641A" w:rsidRPr="002F227A" w:rsidRDefault="007A641A" w:rsidP="00B77BE3">
      <w:pPr>
        <w:spacing w:after="0" w:line="240" w:lineRule="auto"/>
        <w:ind w:firstLine="408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2F227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1) подпишите колонки таблицы, определив названия соответствующих религий;</w:t>
      </w:r>
    </w:p>
    <w:p w:rsidR="007A641A" w:rsidRPr="002F227A" w:rsidRDefault="007A641A" w:rsidP="00B64E47">
      <w:pPr>
        <w:spacing w:after="0" w:line="240" w:lineRule="auto"/>
        <w:ind w:firstLine="408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2F227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2) впишите в них порядковые номера предложений,</w:t>
      </w:r>
      <w:r w:rsidRPr="002F227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F227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отражающих то или иное религиозное мировоззрение.</w:t>
      </w:r>
    </w:p>
    <w:p w:rsidR="007A641A" w:rsidRPr="002F227A" w:rsidRDefault="007A641A" w:rsidP="00B77BE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F227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«С точки зрения приверженцев данного вероисповедания, основателем был Иисус Христос (1). Согласно этому религиозному вероучению, человек создан по образу и подобию Божьему (2). Карма, т.е. сумма всех поступков и мыслей человека в течение его жизни – одно из важнейших понятий в этой религии (3). Эта религия поддерживает традицию почитания единого Бога (монотеизм), творца Вселенной и человека (4). В основе религиозного мировоззрения лежит учение о </w:t>
      </w:r>
      <w:r w:rsidRPr="002F227A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Четырёх Благородных Истинах</w:t>
      </w:r>
      <w:r w:rsidRPr="002F227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: о страдании, о происхождении и причинах страдания, о подлинном прекращении страдания и устранения его источников, об истинных путях к прекращению страдания (5). Основателем у</w:t>
      </w:r>
      <w:r w:rsidR="00B77BE3"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чения был Сиддхартха Гаутама</w:t>
      </w:r>
      <w:r w:rsidRPr="002F227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(6). Бесконечная цепь перерождений определяется в этой ре</w:t>
      </w:r>
      <w:r w:rsidR="00B64E47" w:rsidRPr="002F227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лигии как сансара (7). Крещение</w:t>
      </w:r>
      <w:r w:rsidRPr="002F227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 причащение являются важнейшими из таинств, признаваемыми в данной религии (8)».</w:t>
      </w:r>
    </w:p>
    <w:p w:rsidR="007A641A" w:rsidRPr="002F227A" w:rsidRDefault="007A641A" w:rsidP="00B77BE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W w:w="9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59"/>
        <w:gridCol w:w="2835"/>
        <w:gridCol w:w="2806"/>
      </w:tblGrid>
      <w:tr w:rsidR="007A641A" w:rsidRPr="002F227A" w:rsidTr="00B77BE3">
        <w:trPr>
          <w:jc w:val="center"/>
        </w:trPr>
        <w:tc>
          <w:tcPr>
            <w:tcW w:w="3659" w:type="dxa"/>
          </w:tcPr>
          <w:p w:rsidR="007A641A" w:rsidRPr="002F227A" w:rsidRDefault="007A641A" w:rsidP="00B7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F227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Название религии</w:t>
            </w:r>
          </w:p>
        </w:tc>
        <w:tc>
          <w:tcPr>
            <w:tcW w:w="2835" w:type="dxa"/>
          </w:tcPr>
          <w:p w:rsidR="007A641A" w:rsidRPr="002F227A" w:rsidRDefault="00B77BE3" w:rsidP="00B7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F227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Христианство</w:t>
            </w:r>
          </w:p>
        </w:tc>
        <w:tc>
          <w:tcPr>
            <w:tcW w:w="2806" w:type="dxa"/>
          </w:tcPr>
          <w:p w:rsidR="007A641A" w:rsidRPr="002F227A" w:rsidRDefault="00B77BE3" w:rsidP="00B7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F227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Буддизм</w:t>
            </w:r>
          </w:p>
        </w:tc>
      </w:tr>
      <w:tr w:rsidR="007A641A" w:rsidRPr="002F227A" w:rsidTr="00B77BE3">
        <w:trPr>
          <w:jc w:val="center"/>
        </w:trPr>
        <w:tc>
          <w:tcPr>
            <w:tcW w:w="3659" w:type="dxa"/>
          </w:tcPr>
          <w:p w:rsidR="007A641A" w:rsidRPr="002F227A" w:rsidRDefault="007A641A" w:rsidP="00B7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2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Предложения, относящиеся к данной религии</w:t>
            </w:r>
          </w:p>
        </w:tc>
        <w:tc>
          <w:tcPr>
            <w:tcW w:w="2835" w:type="dxa"/>
          </w:tcPr>
          <w:p w:rsidR="007A641A" w:rsidRPr="002F227A" w:rsidRDefault="00B77BE3" w:rsidP="00B7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2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1, 2, 4, 8</w:t>
            </w:r>
          </w:p>
        </w:tc>
        <w:tc>
          <w:tcPr>
            <w:tcW w:w="2806" w:type="dxa"/>
          </w:tcPr>
          <w:p w:rsidR="007A641A" w:rsidRPr="002F227A" w:rsidRDefault="00B77BE3" w:rsidP="00B7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2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3, 5, 6, 7</w:t>
            </w:r>
          </w:p>
        </w:tc>
      </w:tr>
    </w:tbl>
    <w:p w:rsidR="007A641A" w:rsidRPr="002F227A" w:rsidRDefault="007A641A" w:rsidP="00B77BE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B77BE3" w:rsidRPr="002F227A" w:rsidRDefault="00B77BE3" w:rsidP="00B77B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</w:pPr>
      <w:r w:rsidRPr="002F227A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  <w:t>10 баллов: по 1 баллу за определение названия каждой религии; по 1 баллу за каждое верное соотнесение предложений и религий.</w:t>
      </w:r>
    </w:p>
    <w:p w:rsidR="002F227A" w:rsidRPr="002F227A" w:rsidRDefault="002F227A" w:rsidP="00B77BE3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E3395" w:rsidRPr="005E3395" w:rsidRDefault="002F227A" w:rsidP="00B77BE3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8. </w:t>
      </w:r>
      <w:r w:rsidRPr="002F22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Напишите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сочинение-эссе на одну из предложенных тем по вашему выбору. </w:t>
      </w:r>
    </w:p>
    <w:p w:rsidR="005E3395" w:rsidRPr="005E3395" w:rsidRDefault="005E3395" w:rsidP="005E33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5E3395">
        <w:rPr>
          <w:rFonts w:ascii="Times New Roman" w:hAnsi="Times New Roman" w:cs="Times New Roman"/>
          <w:sz w:val="24"/>
          <w:szCs w:val="24"/>
        </w:rPr>
        <w:t>«Человек является воспитанником всех окружающих его предметов, всех тех положений, в которые ставит его случай» (К. Гельвеций).</w:t>
      </w:r>
    </w:p>
    <w:p w:rsidR="005E3395" w:rsidRPr="005E3395" w:rsidRDefault="005E3395" w:rsidP="005E33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5E3395">
        <w:rPr>
          <w:rFonts w:ascii="Times New Roman" w:hAnsi="Times New Roman" w:cs="Times New Roman"/>
          <w:sz w:val="24"/>
          <w:szCs w:val="24"/>
        </w:rPr>
        <w:t xml:space="preserve"> «Никакой человек в мире не родится готовым, то есть вполне сформировавшимся, но всякая его жизнь есть не что иное, как беспрерывно движущееся развитие, беспрестанное формирование» (В.Г. Белинский).</w:t>
      </w:r>
    </w:p>
    <w:p w:rsidR="005E3395" w:rsidRDefault="005E3395" w:rsidP="005E33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 w:rsidRPr="005E3395">
        <w:rPr>
          <w:rFonts w:ascii="Times New Roman" w:hAnsi="Times New Roman" w:cs="Times New Roman"/>
          <w:sz w:val="24"/>
          <w:szCs w:val="24"/>
        </w:rPr>
        <w:t xml:space="preserve"> «Главная жизненная задача человека – дать жизнь самому себе, стать тем, чем он является потенциально. Самый важный плод его усилий – его собственная личность» (Э. Фромм).</w:t>
      </w:r>
    </w:p>
    <w:p w:rsidR="005E3395" w:rsidRPr="005E3395" w:rsidRDefault="005E3395" w:rsidP="005E33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227A" w:rsidRDefault="00BF6D6D" w:rsidP="00B77BE3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Критерии, которыми будет руководствовать</w:t>
      </w:r>
      <w:r w:rsidR="005E339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ся жюри при проверке эссе</w:t>
      </w:r>
      <w:r w:rsidR="002F22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tbl>
      <w:tblPr>
        <w:tblStyle w:val="a4"/>
        <w:tblW w:w="0" w:type="auto"/>
        <w:tblLook w:val="04A0"/>
      </w:tblPr>
      <w:tblGrid>
        <w:gridCol w:w="8046"/>
        <w:gridCol w:w="1525"/>
      </w:tblGrid>
      <w:tr w:rsidR="00BF6D6D" w:rsidTr="00BF6D6D">
        <w:tc>
          <w:tcPr>
            <w:tcW w:w="8046" w:type="dxa"/>
          </w:tcPr>
          <w:p w:rsidR="00BF6D6D" w:rsidRPr="00BF6D6D" w:rsidRDefault="00BF6D6D" w:rsidP="00BF6D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Критерий </w:t>
            </w:r>
          </w:p>
        </w:tc>
        <w:tc>
          <w:tcPr>
            <w:tcW w:w="1525" w:type="dxa"/>
          </w:tcPr>
          <w:p w:rsidR="00BF6D6D" w:rsidRPr="00BF6D6D" w:rsidRDefault="00BF6D6D" w:rsidP="00BF6D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Баллы (0-5)</w:t>
            </w:r>
          </w:p>
        </w:tc>
      </w:tr>
      <w:tr w:rsidR="00BF6D6D" w:rsidTr="00BF6D6D">
        <w:tc>
          <w:tcPr>
            <w:tcW w:w="8046" w:type="dxa"/>
          </w:tcPr>
          <w:p w:rsidR="00BF6D6D" w:rsidRPr="00BF6D6D" w:rsidRDefault="00BF6D6D" w:rsidP="00B77BE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6D6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1.Обоснованность темы выбора. (Объясните, почему вы выбрали данную тему: её значимость для развития одной из базовых наук, отраженных в курсе обществознания; значение для социальной практики; причины вашего интереса к данной теме и т.д.). </w:t>
            </w:r>
          </w:p>
        </w:tc>
        <w:tc>
          <w:tcPr>
            <w:tcW w:w="1525" w:type="dxa"/>
          </w:tcPr>
          <w:p w:rsidR="00BF6D6D" w:rsidRDefault="00BF6D6D" w:rsidP="00B77BE3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BF6D6D" w:rsidTr="00BF6D6D">
        <w:tc>
          <w:tcPr>
            <w:tcW w:w="8046" w:type="dxa"/>
          </w:tcPr>
          <w:p w:rsidR="00BF6D6D" w:rsidRPr="00BF6D6D" w:rsidRDefault="00BF6D6D" w:rsidP="00B77BE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6D6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 Раскрытие понимания того, о чем говорит автор высказывания, и представление собственной точки зрения при раскрытии темы.</w:t>
            </w:r>
          </w:p>
        </w:tc>
        <w:tc>
          <w:tcPr>
            <w:tcW w:w="1525" w:type="dxa"/>
          </w:tcPr>
          <w:p w:rsidR="00BF6D6D" w:rsidRDefault="00BF6D6D" w:rsidP="00B77BE3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BF6D6D" w:rsidTr="00BF6D6D">
        <w:tc>
          <w:tcPr>
            <w:tcW w:w="8046" w:type="dxa"/>
          </w:tcPr>
          <w:p w:rsidR="00BF6D6D" w:rsidRPr="00BF6D6D" w:rsidRDefault="00BF6D6D" w:rsidP="00B77BE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6D6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 Раскрытие проблемы на теоретическом уровне (опора на научные теории, владение понятиями курса)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525" w:type="dxa"/>
          </w:tcPr>
          <w:p w:rsidR="00BF6D6D" w:rsidRDefault="00BF6D6D" w:rsidP="00B77BE3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BF6D6D" w:rsidTr="00BF6D6D">
        <w:tc>
          <w:tcPr>
            <w:tcW w:w="8046" w:type="dxa"/>
          </w:tcPr>
          <w:p w:rsidR="00BF6D6D" w:rsidRPr="00BF6D6D" w:rsidRDefault="00BF6D6D" w:rsidP="00B77BE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6D6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Аргументация своей точки зрения с опорой на факты общественной жизни и личный социальный опыт. </w:t>
            </w:r>
          </w:p>
        </w:tc>
        <w:tc>
          <w:tcPr>
            <w:tcW w:w="1525" w:type="dxa"/>
          </w:tcPr>
          <w:p w:rsidR="00BF6D6D" w:rsidRDefault="00BF6D6D" w:rsidP="00B77BE3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BF6D6D" w:rsidTr="00BF6D6D">
        <w:tc>
          <w:tcPr>
            <w:tcW w:w="8046" w:type="dxa"/>
          </w:tcPr>
          <w:p w:rsidR="00BF6D6D" w:rsidRPr="00BF6D6D" w:rsidRDefault="00BF6D6D" w:rsidP="00B77BE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5. Внутреннее смысловое единство, непротиворечивость и четкость выводов.</w:t>
            </w:r>
          </w:p>
        </w:tc>
        <w:tc>
          <w:tcPr>
            <w:tcW w:w="1525" w:type="dxa"/>
          </w:tcPr>
          <w:p w:rsidR="00BF6D6D" w:rsidRDefault="00BF6D6D" w:rsidP="00B77BE3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BF6D6D" w:rsidTr="00BF6D6D">
        <w:tc>
          <w:tcPr>
            <w:tcW w:w="8046" w:type="dxa"/>
          </w:tcPr>
          <w:p w:rsidR="00BF6D6D" w:rsidRPr="00777EDA" w:rsidRDefault="00CF0983" w:rsidP="00CF0983">
            <w:pPr>
              <w:jc w:val="right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777EDA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ВСЕГО баллов за эссе (максимальное количество – 25)  </w:t>
            </w:r>
          </w:p>
        </w:tc>
        <w:tc>
          <w:tcPr>
            <w:tcW w:w="1525" w:type="dxa"/>
          </w:tcPr>
          <w:p w:rsidR="00BF6D6D" w:rsidRDefault="00BF6D6D" w:rsidP="00B77BE3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715338" w:rsidRPr="002F227A" w:rsidRDefault="00715338" w:rsidP="00B77BE3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:rsidR="00715338" w:rsidRPr="002F227A" w:rsidRDefault="00715338" w:rsidP="00B77BE3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</w:pPr>
      <w:r w:rsidRPr="002F227A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  <w:t>Максимальный б</w:t>
      </w:r>
      <w:r w:rsidR="00777EDA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  <w:t>алл за все задания олимпиады – 10</w:t>
      </w:r>
      <w:r w:rsidRPr="002F227A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  <w:t xml:space="preserve">0. </w:t>
      </w:r>
    </w:p>
    <w:p w:rsidR="008E404A" w:rsidRDefault="008E404A" w:rsidP="00B77BE3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:rsidR="009019D8" w:rsidRPr="002F227A" w:rsidRDefault="009019D8" w:rsidP="00B77BE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9019D8" w:rsidRPr="002F227A" w:rsidSect="00B3483F">
      <w:footerReference w:type="default" r:id="rId8"/>
      <w:pgSz w:w="11906" w:h="16838"/>
      <w:pgMar w:top="993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23F7" w:rsidRDefault="00F423F7" w:rsidP="00A74B01">
      <w:pPr>
        <w:spacing w:after="0" w:line="240" w:lineRule="auto"/>
      </w:pPr>
      <w:r>
        <w:separator/>
      </w:r>
    </w:p>
  </w:endnote>
  <w:endnote w:type="continuationSeparator" w:id="1">
    <w:p w:rsidR="00F423F7" w:rsidRDefault="00F423F7" w:rsidP="00A74B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47506131"/>
    </w:sdtPr>
    <w:sdtContent>
      <w:p w:rsidR="00FB4C76" w:rsidRDefault="0011434D">
        <w:pPr>
          <w:pStyle w:val="a7"/>
          <w:jc w:val="right"/>
        </w:pPr>
        <w:fldSimple w:instr=" PAGE   \* MERGEFORMAT ">
          <w:r w:rsidR="00F423F7">
            <w:rPr>
              <w:noProof/>
            </w:rPr>
            <w:t>1</w:t>
          </w:r>
        </w:fldSimple>
      </w:p>
    </w:sdtContent>
  </w:sdt>
  <w:p w:rsidR="00FB4C76" w:rsidRDefault="00FB4C76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789" w:rsidRDefault="0011434D">
    <w:pPr>
      <w:pStyle w:val="a7"/>
      <w:jc w:val="right"/>
    </w:pPr>
    <w:fldSimple w:instr=" PAGE   \* MERGEFORMAT ">
      <w:r w:rsidR="00B3483F">
        <w:rPr>
          <w:noProof/>
        </w:rPr>
        <w:t>3</w:t>
      </w:r>
    </w:fldSimple>
  </w:p>
  <w:p w:rsidR="00A04789" w:rsidRDefault="00A0478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23F7" w:rsidRDefault="00F423F7" w:rsidP="00A74B01">
      <w:pPr>
        <w:spacing w:after="0" w:line="240" w:lineRule="auto"/>
      </w:pPr>
      <w:r>
        <w:separator/>
      </w:r>
    </w:p>
  </w:footnote>
  <w:footnote w:type="continuationSeparator" w:id="1">
    <w:p w:rsidR="00F423F7" w:rsidRDefault="00F423F7" w:rsidP="00A74B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05215"/>
    <w:multiLevelType w:val="hybridMultilevel"/>
    <w:tmpl w:val="A8541F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DF748B"/>
    <w:multiLevelType w:val="hybridMultilevel"/>
    <w:tmpl w:val="B65C6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176C31"/>
    <w:multiLevelType w:val="hybridMultilevel"/>
    <w:tmpl w:val="5944F170"/>
    <w:lvl w:ilvl="0" w:tplc="ABD4819A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8D1DF6"/>
    <w:multiLevelType w:val="hybridMultilevel"/>
    <w:tmpl w:val="E5D23566"/>
    <w:lvl w:ilvl="0" w:tplc="B7585234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8944AB"/>
    <w:multiLevelType w:val="hybridMultilevel"/>
    <w:tmpl w:val="65829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C87F90"/>
    <w:multiLevelType w:val="hybridMultilevel"/>
    <w:tmpl w:val="3892AE1E"/>
    <w:lvl w:ilvl="0" w:tplc="689E09F4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1B5DB1"/>
    <w:multiLevelType w:val="hybridMultilevel"/>
    <w:tmpl w:val="B8D66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5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9019D8"/>
    <w:rsid w:val="00024572"/>
    <w:rsid w:val="00063DAA"/>
    <w:rsid w:val="0011434D"/>
    <w:rsid w:val="00124F0A"/>
    <w:rsid w:val="0014444F"/>
    <w:rsid w:val="00187680"/>
    <w:rsid w:val="001C57C6"/>
    <w:rsid w:val="001D190B"/>
    <w:rsid w:val="00221130"/>
    <w:rsid w:val="002318F9"/>
    <w:rsid w:val="002447B4"/>
    <w:rsid w:val="002F227A"/>
    <w:rsid w:val="00341FA6"/>
    <w:rsid w:val="00387541"/>
    <w:rsid w:val="003978F6"/>
    <w:rsid w:val="00437843"/>
    <w:rsid w:val="00456B07"/>
    <w:rsid w:val="005522CF"/>
    <w:rsid w:val="005E3395"/>
    <w:rsid w:val="00661FBC"/>
    <w:rsid w:val="00685658"/>
    <w:rsid w:val="00715338"/>
    <w:rsid w:val="00766C67"/>
    <w:rsid w:val="00777EDA"/>
    <w:rsid w:val="007A641A"/>
    <w:rsid w:val="008E404A"/>
    <w:rsid w:val="009019D8"/>
    <w:rsid w:val="00933B99"/>
    <w:rsid w:val="009478E1"/>
    <w:rsid w:val="00A04789"/>
    <w:rsid w:val="00A1493C"/>
    <w:rsid w:val="00A54818"/>
    <w:rsid w:val="00A57908"/>
    <w:rsid w:val="00A74B01"/>
    <w:rsid w:val="00A93252"/>
    <w:rsid w:val="00B16F47"/>
    <w:rsid w:val="00B3483F"/>
    <w:rsid w:val="00B64E47"/>
    <w:rsid w:val="00B77BE3"/>
    <w:rsid w:val="00BA4384"/>
    <w:rsid w:val="00BF6D6D"/>
    <w:rsid w:val="00CA19A8"/>
    <w:rsid w:val="00CF0983"/>
    <w:rsid w:val="00D35CD4"/>
    <w:rsid w:val="00D56745"/>
    <w:rsid w:val="00D80CBC"/>
    <w:rsid w:val="00DB440E"/>
    <w:rsid w:val="00E4687E"/>
    <w:rsid w:val="00EB0CE4"/>
    <w:rsid w:val="00ED0327"/>
    <w:rsid w:val="00EF758C"/>
    <w:rsid w:val="00F423F7"/>
    <w:rsid w:val="00F56313"/>
    <w:rsid w:val="00FA1B20"/>
    <w:rsid w:val="00FB3F2F"/>
    <w:rsid w:val="00FB4C76"/>
    <w:rsid w:val="00FE19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6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9D8"/>
    <w:pPr>
      <w:ind w:left="720"/>
      <w:contextualSpacing/>
    </w:pPr>
  </w:style>
  <w:style w:type="table" w:styleId="a4">
    <w:name w:val="Table Grid"/>
    <w:basedOn w:val="a1"/>
    <w:uiPriority w:val="59"/>
    <w:rsid w:val="00DB44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A74B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74B01"/>
  </w:style>
  <w:style w:type="paragraph" w:styleId="a7">
    <w:name w:val="footer"/>
    <w:basedOn w:val="a"/>
    <w:link w:val="a8"/>
    <w:uiPriority w:val="99"/>
    <w:unhideWhenUsed/>
    <w:rsid w:val="00A74B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74B01"/>
  </w:style>
  <w:style w:type="paragraph" w:styleId="a9">
    <w:name w:val="Balloon Text"/>
    <w:basedOn w:val="a"/>
    <w:link w:val="aa"/>
    <w:uiPriority w:val="99"/>
    <w:semiHidden/>
    <w:unhideWhenUsed/>
    <w:rsid w:val="00FE19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E19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4</Pages>
  <Words>1665</Words>
  <Characters>9492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Тарасовы</dc:creator>
  <cp:lastModifiedBy>Тарасовы</cp:lastModifiedBy>
  <cp:revision>8</cp:revision>
  <dcterms:created xsi:type="dcterms:W3CDTF">2013-11-03T10:35:00Z</dcterms:created>
  <dcterms:modified xsi:type="dcterms:W3CDTF">2013-11-04T16:06:00Z</dcterms:modified>
</cp:coreProperties>
</file>