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2CF" w:rsidRPr="00D35CD4" w:rsidRDefault="00715338" w:rsidP="00D35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ОЛИМПИАДА ШКОЛЬНИКОВ ПО ОБЩЕСТ</w:t>
      </w:r>
      <w:r w:rsidR="005522CF" w:rsidRPr="00D35CD4">
        <w:rPr>
          <w:rFonts w:ascii="Times New Roman" w:hAnsi="Times New Roman" w:cs="Times New Roman"/>
          <w:b/>
          <w:bCs/>
          <w:sz w:val="24"/>
          <w:szCs w:val="24"/>
        </w:rPr>
        <w:t>ВОЗНАНИЮ</w:t>
      </w:r>
    </w:p>
    <w:p w:rsidR="005522CF" w:rsidRPr="00D35CD4" w:rsidRDefault="005522CF" w:rsidP="00D35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МУНИЦИПАЛЬНЫЙ ЭТАП</w:t>
      </w:r>
    </w:p>
    <w:p w:rsidR="005522CF" w:rsidRDefault="005522CF" w:rsidP="00D35CD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715338" w:rsidRPr="00D35CD4" w:rsidRDefault="00715338" w:rsidP="0071533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Составитель: Л.В. Тарасова - к.и.н., доцент кафедры всеобщей истории КГУ им. К.Э. Циолковского.</w:t>
      </w:r>
    </w:p>
    <w:p w:rsidR="005522CF" w:rsidRPr="00D35CD4" w:rsidRDefault="005522CF" w:rsidP="00D35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22CF" w:rsidRPr="00D35CD4" w:rsidRDefault="00766C67" w:rsidP="00A5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440C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22CF" w:rsidRPr="00D35CD4">
        <w:rPr>
          <w:rFonts w:ascii="Times New Roman" w:hAnsi="Times New Roman" w:cs="Times New Roman"/>
          <w:b/>
          <w:bCs/>
          <w:sz w:val="24"/>
          <w:szCs w:val="24"/>
        </w:rPr>
        <w:t>«Да» или «нет»? Если вы согласны с утверждением, напишите «Да», если не согласны — «Нет». Внесите свои ответы в таблицу.</w:t>
      </w:r>
    </w:p>
    <w:p w:rsidR="00FB3F2F" w:rsidRPr="00D35CD4" w:rsidRDefault="00FB3F2F" w:rsidP="00A5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1)</w:t>
      </w:r>
      <w:r w:rsidR="00124F0A" w:rsidRPr="00D35CD4">
        <w:rPr>
          <w:rFonts w:ascii="Times New Roman" w:hAnsi="Times New Roman" w:cs="Times New Roman"/>
          <w:sz w:val="24"/>
          <w:szCs w:val="24"/>
        </w:rPr>
        <w:t xml:space="preserve"> </w:t>
      </w:r>
      <w:r w:rsidRPr="00D35CD4">
        <w:rPr>
          <w:rFonts w:ascii="Times New Roman" w:hAnsi="Times New Roman" w:cs="Times New Roman"/>
          <w:sz w:val="24"/>
          <w:szCs w:val="24"/>
        </w:rPr>
        <w:t>Организация государством очередной переписи населения является примером взаимосвязи политической и духовной сфер общественной жизни.</w:t>
      </w:r>
    </w:p>
    <w:p w:rsidR="00124F0A" w:rsidRPr="00D35CD4" w:rsidRDefault="00124F0A" w:rsidP="00A5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2) Все поступки человека по своей природе рациональны, сообразуются с разумом.</w:t>
      </w:r>
    </w:p>
    <w:p w:rsidR="00124F0A" w:rsidRPr="00D35CD4" w:rsidRDefault="00124F0A" w:rsidP="00A5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3) Ограниченность ресурсов – проблема, которая существует во всех странах и у всех людей.</w:t>
      </w:r>
    </w:p>
    <w:p w:rsidR="00124F0A" w:rsidRPr="00D35CD4" w:rsidRDefault="00124F0A" w:rsidP="00A5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4) Революция как способ социального прогресса направлена на преобразование отдельных сторон жизни общества.</w:t>
      </w:r>
    </w:p>
    <w:p w:rsidR="00124F0A" w:rsidRPr="00D35CD4" w:rsidRDefault="00124F0A" w:rsidP="00A5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5) Социальный контроль позволяет индивидам успешно интегрироваться в общество.</w:t>
      </w:r>
    </w:p>
    <w:p w:rsidR="00124F0A" w:rsidRPr="00D35CD4" w:rsidRDefault="00124F0A" w:rsidP="00A5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6) Нарушение правил трудового распорядка регулируется нормами трудового права.</w:t>
      </w:r>
    </w:p>
    <w:p w:rsidR="00124F0A" w:rsidRPr="00D35CD4" w:rsidRDefault="00124F0A" w:rsidP="00A5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 xml:space="preserve">7) В современном западном обществе преобладает патриархальный тип семьи. </w:t>
      </w:r>
    </w:p>
    <w:p w:rsidR="00124F0A" w:rsidRPr="00D35CD4" w:rsidRDefault="00124F0A" w:rsidP="00A5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8) Президент РФ является Верховным Главнокомандующим Вооруженными Силами РФ.</w:t>
      </w:r>
    </w:p>
    <w:p w:rsidR="00124F0A" w:rsidRPr="00D35CD4" w:rsidRDefault="00124F0A" w:rsidP="00A54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9) Все страны, где проводятся выборы и действует парламент, являются демократическими.</w:t>
      </w:r>
    </w:p>
    <w:p w:rsidR="00124F0A" w:rsidRPr="00D35CD4" w:rsidRDefault="00124F0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10) Человек занимается самопознанием только в детском возрасте.</w:t>
      </w: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B3F2F" w:rsidRPr="00D35CD4" w:rsidTr="00FB3F2F"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FB3F2F" w:rsidRPr="00D35CD4" w:rsidRDefault="00124F0A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FB3F2F" w:rsidRPr="00D35CD4" w:rsidRDefault="00124F0A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FB3F2F" w:rsidRPr="00D35CD4" w:rsidRDefault="00124F0A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B3F2F" w:rsidRPr="00D35CD4" w:rsidTr="00FB3F2F">
        <w:tc>
          <w:tcPr>
            <w:tcW w:w="957" w:type="dxa"/>
          </w:tcPr>
          <w:p w:rsidR="00FB3F2F" w:rsidRPr="00D35CD4" w:rsidRDefault="00726363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FB3F2F" w:rsidRPr="00D35CD4" w:rsidRDefault="00124F0A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D35CD4" w:rsidRDefault="00124F0A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FB3F2F" w:rsidRPr="00D35CD4" w:rsidRDefault="00124F0A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D35CD4" w:rsidRDefault="00124F0A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FB3F2F" w:rsidRPr="00D35CD4" w:rsidRDefault="00124F0A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FB3F2F" w:rsidRPr="00D35CD4" w:rsidRDefault="00124F0A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D35CD4" w:rsidRDefault="00124F0A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FB3F2F" w:rsidRPr="00D35CD4" w:rsidRDefault="00124F0A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58" w:type="dxa"/>
          </w:tcPr>
          <w:p w:rsidR="00FB3F2F" w:rsidRPr="00D35CD4" w:rsidRDefault="00124F0A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37843" w:rsidRDefault="00437843" w:rsidP="00437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7843" w:rsidRPr="00437843" w:rsidRDefault="00437843" w:rsidP="00437843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37843">
        <w:rPr>
          <w:rFonts w:ascii="Times New Roman" w:hAnsi="Times New Roman" w:cs="Times New Roman"/>
          <w:b/>
          <w:bCs/>
          <w:i/>
          <w:sz w:val="24"/>
          <w:szCs w:val="24"/>
        </w:rPr>
        <w:t>баллов: по 1 баллу за каждую позицию.</w:t>
      </w:r>
    </w:p>
    <w:p w:rsidR="00437843" w:rsidRPr="00437843" w:rsidRDefault="00437843" w:rsidP="0043784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66C67" w:rsidRPr="00D35CD4" w:rsidRDefault="00766C67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440C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5CD4">
        <w:rPr>
          <w:rFonts w:ascii="Times New Roman" w:hAnsi="Times New Roman" w:cs="Times New Roman"/>
          <w:b/>
          <w:bCs/>
          <w:sz w:val="24"/>
          <w:szCs w:val="24"/>
        </w:rPr>
        <w:t>Выберите все правильные ответы. Запишите их в таблицу.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2.1. Черты общества как динамической системы: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а) обособление от природы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б) отсутствие взаимосвязи подсистем и общественных институтов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в) способность к самоорганизации и саморазвитию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г) выделение из материального мира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д) постоянные изменения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е) возможность деградации отдельных элементов</w:t>
      </w:r>
    </w:p>
    <w:p w:rsidR="00063DAA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2.2.</w:t>
      </w:r>
      <w:r w:rsidR="00063DAA" w:rsidRPr="00D35C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63DAA" w:rsidRPr="00D35CD4">
        <w:rPr>
          <w:rFonts w:ascii="Times New Roman" w:hAnsi="Times New Roman" w:cs="Times New Roman"/>
          <w:b/>
          <w:sz w:val="24"/>
          <w:szCs w:val="24"/>
        </w:rPr>
        <w:t>Высшие органы государственной власти РФ: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а</w:t>
      </w:r>
      <w:r w:rsidR="00063DAA" w:rsidRPr="00D35CD4">
        <w:rPr>
          <w:rFonts w:ascii="Times New Roman" w:hAnsi="Times New Roman" w:cs="Times New Roman"/>
          <w:sz w:val="24"/>
          <w:szCs w:val="24"/>
        </w:rPr>
        <w:t>) Государственный Совет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б</w:t>
      </w:r>
      <w:r w:rsidR="00063DAA" w:rsidRPr="00D35CD4">
        <w:rPr>
          <w:rFonts w:ascii="Times New Roman" w:hAnsi="Times New Roman" w:cs="Times New Roman"/>
          <w:sz w:val="24"/>
          <w:szCs w:val="24"/>
        </w:rPr>
        <w:t>) Высший Арбитражный Суд РФ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в</w:t>
      </w:r>
      <w:r w:rsidR="00063DAA" w:rsidRPr="00D35CD4">
        <w:rPr>
          <w:rFonts w:ascii="Times New Roman" w:hAnsi="Times New Roman" w:cs="Times New Roman"/>
          <w:sz w:val="24"/>
          <w:szCs w:val="24"/>
        </w:rPr>
        <w:t>) Федеральное Собрание РФ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г</w:t>
      </w:r>
      <w:r w:rsidR="00063DAA" w:rsidRPr="00D35CD4">
        <w:rPr>
          <w:rFonts w:ascii="Times New Roman" w:hAnsi="Times New Roman" w:cs="Times New Roman"/>
          <w:sz w:val="24"/>
          <w:szCs w:val="24"/>
        </w:rPr>
        <w:t>) Правительство РФ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д</w:t>
      </w:r>
      <w:r w:rsidR="00063DAA" w:rsidRPr="00D35CD4">
        <w:rPr>
          <w:rFonts w:ascii="Times New Roman" w:hAnsi="Times New Roman" w:cs="Times New Roman"/>
          <w:sz w:val="24"/>
          <w:szCs w:val="24"/>
        </w:rPr>
        <w:t>) Партия «Единая Россия»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е</w:t>
      </w:r>
      <w:r w:rsidR="00063DAA" w:rsidRPr="00D35CD4">
        <w:rPr>
          <w:rFonts w:ascii="Times New Roman" w:hAnsi="Times New Roman" w:cs="Times New Roman"/>
          <w:sz w:val="24"/>
          <w:szCs w:val="24"/>
        </w:rPr>
        <w:t>) Союз пром</w:t>
      </w:r>
      <w:r w:rsidRPr="00D35CD4">
        <w:rPr>
          <w:rFonts w:ascii="Times New Roman" w:hAnsi="Times New Roman" w:cs="Times New Roman"/>
          <w:sz w:val="24"/>
          <w:szCs w:val="24"/>
        </w:rPr>
        <w:t>ышленников и предпринимателей РФ</w:t>
      </w:r>
    </w:p>
    <w:p w:rsidR="00FB3F2F" w:rsidRPr="00D35CD4" w:rsidRDefault="00FB3F2F" w:rsidP="00D35C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2.3.</w:t>
      </w:r>
      <w:r w:rsidR="00D35CD4" w:rsidRPr="00D35CD4">
        <w:rPr>
          <w:rFonts w:ascii="Times New Roman" w:hAnsi="Times New Roman" w:cs="Times New Roman"/>
          <w:b/>
          <w:bCs/>
          <w:sz w:val="24"/>
          <w:szCs w:val="24"/>
        </w:rPr>
        <w:t xml:space="preserve"> Проявления, отражающие социальную природу человека: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а) интересы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б) мировоззрение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в) идеалы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г) задатки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д) умения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е) наследственность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FB3F2F" w:rsidRPr="00D35CD4" w:rsidTr="00FB3F2F">
        <w:tc>
          <w:tcPr>
            <w:tcW w:w="3190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3190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3191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</w:tr>
      <w:tr w:rsidR="00FB3F2F" w:rsidRPr="00D35CD4" w:rsidTr="00FB3F2F">
        <w:tc>
          <w:tcPr>
            <w:tcW w:w="3190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Cs/>
                <w:sz w:val="24"/>
                <w:szCs w:val="24"/>
              </w:rPr>
              <w:t>в, д, е</w:t>
            </w:r>
          </w:p>
        </w:tc>
        <w:tc>
          <w:tcPr>
            <w:tcW w:w="3190" w:type="dxa"/>
          </w:tcPr>
          <w:p w:rsidR="00FB3F2F" w:rsidRPr="00D35CD4" w:rsidRDefault="00D35CD4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б, в, г </w:t>
            </w:r>
          </w:p>
        </w:tc>
        <w:tc>
          <w:tcPr>
            <w:tcW w:w="3191" w:type="dxa"/>
          </w:tcPr>
          <w:p w:rsidR="00FB3F2F" w:rsidRPr="00D35CD4" w:rsidRDefault="00D35CD4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б, в, д</w:t>
            </w:r>
          </w:p>
        </w:tc>
      </w:tr>
    </w:tbl>
    <w:p w:rsidR="00FB3F2F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</w:p>
    <w:p w:rsidR="00437843" w:rsidRPr="00437843" w:rsidRDefault="00437843" w:rsidP="00EB0CE4">
      <w:pPr>
        <w:pStyle w:val="a3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баллов: по 3 за каждый столбец таблицы, если в столбце 1 ошибка </w:t>
      </w:r>
      <w:r w:rsidR="00FA1B2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(лишняя буква или не хватает буквы)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– минус 1 балл по столбцу, если 2</w:t>
      </w:r>
      <w:r w:rsidR="00A5481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ошибки в столбце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</w:t>
      </w:r>
      <w:r w:rsidR="00A5481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0 баллов за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столбец. </w:t>
      </w:r>
    </w:p>
    <w:p w:rsidR="00437843" w:rsidRPr="00437843" w:rsidRDefault="00437843" w:rsidP="0043784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318F9" w:rsidRPr="00D35CD4" w:rsidRDefault="002318F9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440C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5CD4">
        <w:rPr>
          <w:rFonts w:ascii="Times New Roman" w:hAnsi="Times New Roman" w:cs="Times New Roman"/>
          <w:b/>
          <w:bCs/>
          <w:sz w:val="24"/>
          <w:szCs w:val="24"/>
        </w:rPr>
        <w:t>Что является лишним в ряду. Дайте КРАТКОЕ пояснение.</w:t>
      </w:r>
    </w:p>
    <w:p w:rsidR="001C57C6" w:rsidRPr="00D35CD4" w:rsidRDefault="00063DA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444F">
        <w:rPr>
          <w:rFonts w:ascii="Times New Roman" w:hAnsi="Times New Roman" w:cs="Times New Roman"/>
          <w:b/>
          <w:iCs/>
          <w:sz w:val="24"/>
          <w:szCs w:val="24"/>
        </w:rPr>
        <w:t>3.1.</w:t>
      </w:r>
      <w:r w:rsidRPr="00D35CD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C57C6" w:rsidRPr="00D35CD4">
        <w:rPr>
          <w:rFonts w:ascii="Times New Roman" w:hAnsi="Times New Roman" w:cs="Times New Roman"/>
          <w:iCs/>
          <w:sz w:val="24"/>
          <w:szCs w:val="24"/>
        </w:rPr>
        <w:t>Русские, белорусы, татары, мусульмане, башкиры.</w:t>
      </w:r>
    </w:p>
    <w:p w:rsidR="00EB0CE4" w:rsidRPr="00726363" w:rsidRDefault="001C57C6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6363">
        <w:rPr>
          <w:rFonts w:ascii="Times New Roman" w:hAnsi="Times New Roman" w:cs="Times New Roman"/>
          <w:i/>
          <w:iCs/>
          <w:sz w:val="24"/>
          <w:szCs w:val="24"/>
          <w:u w:val="single"/>
        </w:rPr>
        <w:t>Ответ:</w:t>
      </w:r>
      <w:r w:rsidRPr="007263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6363">
        <w:rPr>
          <w:rFonts w:ascii="Times New Roman" w:hAnsi="Times New Roman" w:cs="Times New Roman"/>
          <w:i/>
          <w:iCs/>
          <w:sz w:val="24"/>
          <w:szCs w:val="24"/>
        </w:rPr>
        <w:t xml:space="preserve">мусульмане – конфессиональная (религиозная) группа, остальные </w:t>
      </w:r>
      <w:r w:rsidRPr="00726363">
        <w:rPr>
          <w:rFonts w:ascii="Times New Roman" w:hAnsi="Times New Roman" w:cs="Times New Roman"/>
          <w:i/>
          <w:sz w:val="24"/>
          <w:szCs w:val="24"/>
        </w:rPr>
        <w:t>группы – этнонациональные (этнические).</w:t>
      </w:r>
    </w:p>
    <w:p w:rsidR="00D35CD4" w:rsidRPr="00D35CD4" w:rsidRDefault="00063DA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44F">
        <w:rPr>
          <w:rFonts w:ascii="Times New Roman" w:hAnsi="Times New Roman" w:cs="Times New Roman"/>
          <w:b/>
          <w:sz w:val="24"/>
          <w:szCs w:val="24"/>
        </w:rPr>
        <w:t>3.2.</w:t>
      </w:r>
      <w:r w:rsidRPr="00D35CD4">
        <w:rPr>
          <w:rFonts w:ascii="Times New Roman" w:hAnsi="Times New Roman" w:cs="Times New Roman"/>
          <w:sz w:val="24"/>
          <w:szCs w:val="24"/>
        </w:rPr>
        <w:t xml:space="preserve"> </w:t>
      </w:r>
      <w:r w:rsidR="00D35CD4" w:rsidRPr="00D35CD4">
        <w:rPr>
          <w:rFonts w:ascii="Times New Roman" w:hAnsi="Times New Roman" w:cs="Times New Roman"/>
          <w:iCs/>
          <w:sz w:val="24"/>
          <w:szCs w:val="24"/>
        </w:rPr>
        <w:t>Территория, налоги и сборы, стратификация, суверенитет, законодательство.</w:t>
      </w:r>
    </w:p>
    <w:p w:rsidR="00063DAA" w:rsidRPr="00726363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6363">
        <w:rPr>
          <w:rFonts w:ascii="Times New Roman" w:hAnsi="Times New Roman" w:cs="Times New Roman"/>
          <w:i/>
          <w:sz w:val="24"/>
          <w:szCs w:val="24"/>
          <w:u w:val="single"/>
        </w:rPr>
        <w:t>Ответ:</w:t>
      </w:r>
      <w:r w:rsidRPr="00726363">
        <w:rPr>
          <w:rFonts w:ascii="Times New Roman" w:hAnsi="Times New Roman" w:cs="Times New Roman"/>
          <w:i/>
          <w:sz w:val="24"/>
          <w:szCs w:val="24"/>
        </w:rPr>
        <w:t xml:space="preserve"> стратификация – социальная сфера. Остальные понятия относятся </w:t>
      </w:r>
      <w:r w:rsidR="00440CD4" w:rsidRPr="00726363">
        <w:rPr>
          <w:rFonts w:ascii="Times New Roman" w:hAnsi="Times New Roman" w:cs="Times New Roman"/>
          <w:i/>
          <w:sz w:val="24"/>
          <w:szCs w:val="24"/>
        </w:rPr>
        <w:t xml:space="preserve">к </w:t>
      </w:r>
      <w:r w:rsidRPr="00726363">
        <w:rPr>
          <w:rFonts w:ascii="Times New Roman" w:hAnsi="Times New Roman" w:cs="Times New Roman"/>
          <w:i/>
          <w:sz w:val="24"/>
          <w:szCs w:val="24"/>
        </w:rPr>
        <w:t>признакам государства</w:t>
      </w:r>
      <w:r w:rsidR="00063DAA" w:rsidRPr="00726363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EB0CE4" w:rsidRDefault="00EB0CE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0CE4" w:rsidRPr="00EB0CE4" w:rsidRDefault="00EB0CE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10 баллов: по 1 баллу за правильные ответы (всего – 2), + по 2 балла за объяснение, почему выпадает то или иное понятие (4), + по 2 балла за объяснение, что объединяет другие понятия.  </w:t>
      </w:r>
    </w:p>
    <w:p w:rsidR="001C57C6" w:rsidRPr="00D35CD4" w:rsidRDefault="001C57C6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B440E" w:rsidRPr="00D35CD4" w:rsidRDefault="00DB440E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440C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5CD4">
        <w:rPr>
          <w:rFonts w:ascii="Times New Roman" w:hAnsi="Times New Roman" w:cs="Times New Roman"/>
          <w:b/>
          <w:bCs/>
          <w:sz w:val="24"/>
          <w:szCs w:val="24"/>
        </w:rPr>
        <w:t>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 Обратите внимание: в списке слов и сочетаний слов больше, чем пропусков</w:t>
      </w:r>
    </w:p>
    <w:p w:rsidR="005522CF" w:rsidRPr="00D35CD4" w:rsidRDefault="00DB440E" w:rsidP="00D35C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в тексте.</w:t>
      </w:r>
    </w:p>
    <w:p w:rsidR="00DB440E" w:rsidRPr="00D35CD4" w:rsidRDefault="00DB440E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«Социальный контроль корректирует (1) индивидов, тем самым создавая условия для сохранения (2). Методы контроля зависят от применяемых (3) и подразделяются на жесткие и мягкие, прямые и косвенные.</w:t>
      </w:r>
    </w:p>
    <w:p w:rsidR="00DB440E" w:rsidRPr="00D35CD4" w:rsidRDefault="00DB440E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 xml:space="preserve">(4) или самоконтроль индивид осуществляет сам, самостоятельно регулируя свое поведение, согласовывая его с общепринятыми (5). В процессе (6) они усваиваются настолько прочно, что, нарушая их, человек испытывает чувство вины. Некоторые (7) человек совершает, исходя не из личных эмоций или представлений, а на основе чувства (8). (9) как бы заставляет себя действовать согласно предписанным нормам, зачастую поступая вопреки своим </w:t>
      </w:r>
      <w:r w:rsidR="00124F0A" w:rsidRPr="00D35CD4">
        <w:rPr>
          <w:rFonts w:ascii="Times New Roman" w:hAnsi="Times New Roman" w:cs="Times New Roman"/>
          <w:sz w:val="24"/>
          <w:szCs w:val="24"/>
        </w:rPr>
        <w:t>желаниям, интересам и целям</w:t>
      </w:r>
      <w:r w:rsidRPr="00D35CD4">
        <w:rPr>
          <w:rFonts w:ascii="Times New Roman" w:hAnsi="Times New Roman" w:cs="Times New Roman"/>
          <w:sz w:val="24"/>
          <w:szCs w:val="24"/>
        </w:rPr>
        <w:t>»</w:t>
      </w:r>
    </w:p>
    <w:p w:rsidR="00124F0A" w:rsidRPr="00D35CD4" w:rsidRDefault="00124F0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40E" w:rsidRPr="00D35CD4" w:rsidRDefault="00DB440E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 xml:space="preserve">А) внутренний контроль; Б) обязанность; В) поведение; Г) стратификация; Д) социализация; Е) внешний контроль; Ж) санкции; З) нормы; И) долг; </w:t>
      </w:r>
      <w:r w:rsidRPr="00A54818">
        <w:rPr>
          <w:rFonts w:ascii="Times New Roman" w:hAnsi="Times New Roman" w:cs="Times New Roman"/>
          <w:sz w:val="24"/>
          <w:szCs w:val="24"/>
        </w:rPr>
        <w:t>К) социальная</w:t>
      </w:r>
      <w:r w:rsidRPr="00D35CD4">
        <w:rPr>
          <w:rFonts w:ascii="Times New Roman" w:hAnsi="Times New Roman" w:cs="Times New Roman"/>
          <w:sz w:val="24"/>
          <w:szCs w:val="24"/>
        </w:rPr>
        <w:t xml:space="preserve"> стабильность; Л) поступок; </w:t>
      </w:r>
      <w:r w:rsidR="00A54818">
        <w:rPr>
          <w:rFonts w:ascii="Times New Roman" w:hAnsi="Times New Roman" w:cs="Times New Roman"/>
          <w:sz w:val="24"/>
          <w:szCs w:val="24"/>
        </w:rPr>
        <w:t>М) самоконтроль; Н</w:t>
      </w:r>
      <w:r w:rsidR="001C57C6" w:rsidRPr="00D35CD4">
        <w:rPr>
          <w:rFonts w:ascii="Times New Roman" w:hAnsi="Times New Roman" w:cs="Times New Roman"/>
          <w:sz w:val="24"/>
          <w:szCs w:val="24"/>
        </w:rPr>
        <w:t>) индивид.</w:t>
      </w:r>
    </w:p>
    <w:p w:rsidR="00124F0A" w:rsidRPr="00D35CD4" w:rsidRDefault="00124F0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DB440E" w:rsidRPr="00D35CD4" w:rsidTr="00DB440E"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40E" w:rsidRPr="00D35CD4" w:rsidTr="00DB440E"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064" w:type="dxa"/>
          </w:tcPr>
          <w:p w:rsidR="00DB440E" w:rsidRPr="00D35CD4" w:rsidRDefault="00A54818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</w:tbl>
    <w:p w:rsidR="00EB0CE4" w:rsidRDefault="00EB0CE4" w:rsidP="00D35C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B440E" w:rsidRPr="00D35CD4" w:rsidRDefault="001C57C6" w:rsidP="00D35C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5CD4">
        <w:rPr>
          <w:rFonts w:ascii="Times New Roman" w:hAnsi="Times New Roman" w:cs="Times New Roman"/>
          <w:b/>
          <w:i/>
          <w:sz w:val="24"/>
          <w:szCs w:val="24"/>
        </w:rPr>
        <w:t xml:space="preserve">5 баллов за </w:t>
      </w:r>
      <w:r w:rsidRPr="00D35CD4">
        <w:rPr>
          <w:rFonts w:ascii="Times New Roman" w:hAnsi="Times New Roman" w:cs="Times New Roman"/>
          <w:b/>
          <w:i/>
          <w:sz w:val="24"/>
          <w:szCs w:val="24"/>
          <w:u w:val="single"/>
        </w:rPr>
        <w:t>все</w:t>
      </w:r>
      <w:r w:rsidRPr="00D35CD4">
        <w:rPr>
          <w:rFonts w:ascii="Times New Roman" w:hAnsi="Times New Roman" w:cs="Times New Roman"/>
          <w:b/>
          <w:i/>
          <w:sz w:val="24"/>
          <w:szCs w:val="24"/>
        </w:rPr>
        <w:t xml:space="preserve"> правильные ответы; 4 балла – 8 правильных ответов; 3 балла – 6-7 правильных ответов; 2 балла – 4-5 правильных ответа; 1 балл – 3 правильных ответа; 0 баллов – 1-2 правильных ответа.</w:t>
      </w:r>
    </w:p>
    <w:p w:rsidR="00DB440E" w:rsidRPr="00D35CD4" w:rsidRDefault="00DB440E" w:rsidP="00D35C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87E" w:rsidRPr="00D35CD4" w:rsidRDefault="00063DAA" w:rsidP="00D35C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5CD4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E4687E" w:rsidRPr="00D35CD4">
        <w:rPr>
          <w:rFonts w:ascii="Times New Roman" w:hAnsi="Times New Roman" w:cs="Times New Roman"/>
          <w:b/>
          <w:sz w:val="24"/>
          <w:szCs w:val="24"/>
        </w:rPr>
        <w:t>Решите логические задачки:</w:t>
      </w:r>
    </w:p>
    <w:p w:rsidR="00E4687E" w:rsidRPr="00D35CD4" w:rsidRDefault="00063DAA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CD4">
        <w:rPr>
          <w:rFonts w:ascii="Times New Roman" w:hAnsi="Times New Roman" w:cs="Times New Roman"/>
          <w:b/>
          <w:sz w:val="24"/>
          <w:szCs w:val="24"/>
        </w:rPr>
        <w:t>5.</w:t>
      </w:r>
      <w:r w:rsidR="005522CF" w:rsidRPr="00440CD4">
        <w:rPr>
          <w:rFonts w:ascii="Times New Roman" w:hAnsi="Times New Roman" w:cs="Times New Roman"/>
          <w:b/>
          <w:sz w:val="24"/>
          <w:szCs w:val="24"/>
        </w:rPr>
        <w:t>1.</w:t>
      </w:r>
      <w:r w:rsidR="00440CD4">
        <w:rPr>
          <w:rFonts w:ascii="Times New Roman" w:hAnsi="Times New Roman" w:cs="Times New Roman"/>
          <w:sz w:val="24"/>
          <w:szCs w:val="24"/>
        </w:rPr>
        <w:t xml:space="preserve"> </w:t>
      </w:r>
      <w:r w:rsidR="00E4687E" w:rsidRPr="00D35CD4">
        <w:rPr>
          <w:rFonts w:ascii="Times New Roman" w:hAnsi="Times New Roman" w:cs="Times New Roman"/>
          <w:sz w:val="24"/>
          <w:szCs w:val="24"/>
        </w:rPr>
        <w:t>В магазине хозяйственных товаров покупатель спросил:</w:t>
      </w:r>
    </w:p>
    <w:p w:rsidR="00E4687E" w:rsidRPr="00D35CD4" w:rsidRDefault="00E4687E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- Сколько стоит один?</w:t>
      </w:r>
    </w:p>
    <w:p w:rsidR="00E4687E" w:rsidRPr="00D35CD4" w:rsidRDefault="00E4687E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- Двадцать рублей, - ответил продавец.</w:t>
      </w:r>
    </w:p>
    <w:p w:rsidR="00E4687E" w:rsidRPr="00D35CD4" w:rsidRDefault="00E4687E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- Сколько стоит двенадцать?</w:t>
      </w:r>
    </w:p>
    <w:p w:rsidR="00E4687E" w:rsidRPr="00D35CD4" w:rsidRDefault="00E4687E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- Сорок рублей.</w:t>
      </w:r>
    </w:p>
    <w:p w:rsidR="00E4687E" w:rsidRPr="00D35CD4" w:rsidRDefault="00E4687E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- Хорошо, дайте мне сто двенадцать.</w:t>
      </w:r>
    </w:p>
    <w:p w:rsidR="00E4687E" w:rsidRPr="00D35CD4" w:rsidRDefault="00E4687E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- Пожалуйста, с вас шестьдесят рублей.</w:t>
      </w:r>
    </w:p>
    <w:p w:rsidR="00E4687E" w:rsidRPr="00D35CD4" w:rsidRDefault="00E4687E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Что покупал посетитель?</w:t>
      </w:r>
    </w:p>
    <w:p w:rsidR="0014444F" w:rsidRPr="00726363" w:rsidRDefault="00E4687E" w:rsidP="00D35CD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6363">
        <w:rPr>
          <w:rFonts w:ascii="Times New Roman" w:hAnsi="Times New Roman" w:cs="Times New Roman"/>
          <w:i/>
          <w:sz w:val="24"/>
          <w:szCs w:val="24"/>
          <w:u w:val="single"/>
        </w:rPr>
        <w:t>Ответ:</w:t>
      </w:r>
      <w:r w:rsidRPr="00726363">
        <w:rPr>
          <w:rFonts w:ascii="Times New Roman" w:hAnsi="Times New Roman" w:cs="Times New Roman"/>
          <w:i/>
          <w:sz w:val="24"/>
          <w:szCs w:val="24"/>
        </w:rPr>
        <w:t xml:space="preserve"> Номер для квартиры.</w:t>
      </w:r>
      <w:r w:rsidRPr="007263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B0CE4" w:rsidRDefault="00EB0CE4" w:rsidP="00D35CD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4687E" w:rsidRPr="00D35CD4" w:rsidRDefault="00EB0CE4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E4687E" w:rsidRPr="00D35CD4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14444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4687E" w:rsidRPr="00D35CD4" w:rsidRDefault="00E4687E" w:rsidP="00D35C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687E" w:rsidRPr="00D35CD4" w:rsidRDefault="0014444F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44F">
        <w:rPr>
          <w:rFonts w:ascii="Times New Roman" w:hAnsi="Times New Roman" w:cs="Times New Roman"/>
          <w:b/>
          <w:sz w:val="24"/>
          <w:szCs w:val="24"/>
        </w:rPr>
        <w:t>5.</w:t>
      </w:r>
      <w:r w:rsidR="005522CF" w:rsidRPr="0014444F">
        <w:rPr>
          <w:rFonts w:ascii="Times New Roman" w:hAnsi="Times New Roman" w:cs="Times New Roman"/>
          <w:b/>
          <w:sz w:val="24"/>
          <w:szCs w:val="24"/>
        </w:rPr>
        <w:t>2.</w:t>
      </w:r>
      <w:r w:rsidR="00440C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87E" w:rsidRPr="00D35CD4">
        <w:rPr>
          <w:rFonts w:ascii="Times New Roman" w:hAnsi="Times New Roman" w:cs="Times New Roman"/>
          <w:sz w:val="24"/>
          <w:szCs w:val="24"/>
        </w:rPr>
        <w:t>Если в двенадцать часов ночи идет дождь, то можно ли ожидать, что  через 72 часа будет солнечная погода? Ответ поясните.</w:t>
      </w:r>
    </w:p>
    <w:p w:rsidR="00EB0CE4" w:rsidRPr="00726363" w:rsidRDefault="00E4687E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6363">
        <w:rPr>
          <w:rFonts w:ascii="Times New Roman" w:hAnsi="Times New Roman" w:cs="Times New Roman"/>
          <w:i/>
          <w:sz w:val="24"/>
          <w:szCs w:val="24"/>
          <w:u w:val="single"/>
        </w:rPr>
        <w:t>Ответ:</w:t>
      </w:r>
      <w:r w:rsidRPr="00726363">
        <w:rPr>
          <w:rFonts w:ascii="Times New Roman" w:hAnsi="Times New Roman" w:cs="Times New Roman"/>
          <w:i/>
          <w:sz w:val="24"/>
          <w:szCs w:val="24"/>
        </w:rPr>
        <w:t xml:space="preserve"> Нельзя, так как через 72 часа, то есть через трое суток, будет опять 12 часов ночи, а солнце ночью не светит (если дело не происходит за полярным кругом в полярный день). </w:t>
      </w:r>
    </w:p>
    <w:p w:rsidR="00E4687E" w:rsidRDefault="005522CF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35CD4">
        <w:rPr>
          <w:rFonts w:ascii="Times New Roman" w:hAnsi="Times New Roman" w:cs="Times New Roman"/>
          <w:b/>
          <w:i/>
          <w:sz w:val="24"/>
          <w:szCs w:val="24"/>
        </w:rPr>
        <w:t xml:space="preserve">5 баллов: 2 – правильный ответ; </w:t>
      </w:r>
      <w:r w:rsidR="00E4687E" w:rsidRPr="00D35CD4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D35CD4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E4687E" w:rsidRPr="00D35CD4">
        <w:rPr>
          <w:rFonts w:ascii="Times New Roman" w:hAnsi="Times New Roman" w:cs="Times New Roman"/>
          <w:b/>
          <w:i/>
          <w:sz w:val="24"/>
          <w:szCs w:val="24"/>
        </w:rPr>
        <w:t xml:space="preserve"> пояснение</w:t>
      </w:r>
      <w:r w:rsidRPr="00D35CD4">
        <w:rPr>
          <w:rFonts w:ascii="Times New Roman" w:hAnsi="Times New Roman" w:cs="Times New Roman"/>
          <w:b/>
          <w:i/>
          <w:sz w:val="24"/>
          <w:szCs w:val="24"/>
        </w:rPr>
        <w:t>;</w:t>
      </w:r>
      <w:r w:rsidR="00E4687E" w:rsidRPr="00D35CD4">
        <w:rPr>
          <w:rFonts w:ascii="Times New Roman" w:hAnsi="Times New Roman" w:cs="Times New Roman"/>
          <w:b/>
          <w:i/>
          <w:sz w:val="24"/>
          <w:szCs w:val="24"/>
        </w:rPr>
        <w:t xml:space="preserve"> 1 дополнительный балл, если есть оговорка о полярном круге.</w:t>
      </w:r>
    </w:p>
    <w:p w:rsidR="00EB0CE4" w:rsidRDefault="00EB0CE4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B0CE4" w:rsidRPr="00D35CD4" w:rsidRDefault="00EB0CE4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Всего за задание № 5 – 8 баллов</w:t>
      </w:r>
    </w:p>
    <w:p w:rsidR="00E4687E" w:rsidRPr="00D35CD4" w:rsidRDefault="00E4687E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:rsidR="00D35CD4" w:rsidRPr="0014444F" w:rsidRDefault="00063DA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44F">
        <w:rPr>
          <w:rFonts w:ascii="TimesNewRomanPSMT" w:hAnsi="TimesNewRomanPSMT" w:cs="TimesNewRomanPSMT"/>
          <w:b/>
          <w:sz w:val="24"/>
          <w:szCs w:val="24"/>
        </w:rPr>
        <w:t>6.</w:t>
      </w:r>
      <w:r w:rsidR="00D35CD4" w:rsidRPr="0014444F">
        <w:rPr>
          <w:rFonts w:ascii="Times New Roman" w:hAnsi="Times New Roman" w:cs="Times New Roman"/>
          <w:sz w:val="24"/>
          <w:szCs w:val="24"/>
        </w:rPr>
        <w:t xml:space="preserve"> </w:t>
      </w:r>
      <w:r w:rsidR="00D35CD4" w:rsidRPr="0014444F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между </w:t>
      </w:r>
      <w:r w:rsidR="00A54818">
        <w:rPr>
          <w:rFonts w:ascii="Times New Roman" w:hAnsi="Times New Roman" w:cs="Times New Roman"/>
          <w:b/>
          <w:sz w:val="24"/>
          <w:szCs w:val="24"/>
        </w:rPr>
        <w:t xml:space="preserve">признаками </w:t>
      </w:r>
      <w:r w:rsidR="00D35CD4" w:rsidRPr="0014444F">
        <w:rPr>
          <w:rFonts w:ascii="Times New Roman" w:hAnsi="Times New Roman" w:cs="Times New Roman"/>
          <w:b/>
          <w:sz w:val="24"/>
          <w:szCs w:val="24"/>
        </w:rPr>
        <w:t>экономической системы и её типом. Свой ответ запишите в таблицу.</w:t>
      </w:r>
      <w:r w:rsidR="00D35CD4" w:rsidRPr="0014444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4077"/>
        <w:gridCol w:w="5494"/>
      </w:tblGrid>
      <w:tr w:rsidR="00D35CD4" w:rsidRPr="0014444F" w:rsidTr="0014444F">
        <w:tc>
          <w:tcPr>
            <w:tcW w:w="4077" w:type="dxa"/>
          </w:tcPr>
          <w:p w:rsidR="00D35CD4" w:rsidRPr="0014444F" w:rsidRDefault="0014444F" w:rsidP="00144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Типы экономической системы</w:t>
            </w:r>
          </w:p>
        </w:tc>
        <w:tc>
          <w:tcPr>
            <w:tcW w:w="5494" w:type="dxa"/>
          </w:tcPr>
          <w:p w:rsidR="00D35CD4" w:rsidRPr="0014444F" w:rsidRDefault="00A54818" w:rsidP="00144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</w:p>
        </w:tc>
      </w:tr>
      <w:tr w:rsidR="00D35CD4" w:rsidRPr="0014444F" w:rsidTr="0014444F">
        <w:tc>
          <w:tcPr>
            <w:tcW w:w="4077" w:type="dxa"/>
          </w:tcPr>
          <w:p w:rsidR="0014444F" w:rsidRPr="0014444F" w:rsidRDefault="0014444F" w:rsidP="0014444F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Традиционная</w:t>
            </w:r>
          </w:p>
          <w:p w:rsidR="0014444F" w:rsidRPr="0014444F" w:rsidRDefault="0014444F" w:rsidP="0014444F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Командно-административная</w:t>
            </w:r>
          </w:p>
          <w:p w:rsidR="0014444F" w:rsidRPr="0014444F" w:rsidRDefault="0014444F" w:rsidP="0014444F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Рыночная</w:t>
            </w:r>
          </w:p>
          <w:p w:rsidR="00D35CD4" w:rsidRPr="0014444F" w:rsidRDefault="00D35CD4" w:rsidP="00D35C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D35CD4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>) преобладание (господство) государственной собственности</w:t>
            </w:r>
          </w:p>
          <w:p w:rsidR="00D35CD4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свободное ценообразование </w:t>
            </w:r>
          </w:p>
          <w:p w:rsidR="0014444F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преобладание ручного труда</w:t>
            </w:r>
          </w:p>
          <w:p w:rsidR="00D35CD4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="008E40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>контроль государства за производством и распределением</w:t>
            </w:r>
          </w:p>
          <w:p w:rsidR="00D35CD4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>) экономическая самостоятельность производителей</w:t>
            </w:r>
          </w:p>
          <w:p w:rsidR="00D35CD4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>) конкуренция производителей</w:t>
            </w:r>
          </w:p>
          <w:p w:rsidR="00D35CD4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>централизованное планирование производства</w:t>
            </w:r>
          </w:p>
          <w:p w:rsidR="0014444F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использование ресурсов в соответствии с обычаями </w:t>
            </w:r>
          </w:p>
        </w:tc>
      </w:tr>
    </w:tbl>
    <w:p w:rsidR="00D35CD4" w:rsidRPr="0014444F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14444F" w:rsidRPr="0014444F" w:rsidTr="0014444F">
        <w:tc>
          <w:tcPr>
            <w:tcW w:w="3190" w:type="dxa"/>
          </w:tcPr>
          <w:p w:rsidR="0014444F" w:rsidRPr="0014444F" w:rsidRDefault="0014444F" w:rsidP="0014444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 w:rsidRPr="0014444F">
              <w:rPr>
                <w:rFonts w:ascii="TimesNewRomanPSMT" w:hAnsi="TimesNewRomanPSMT" w:cs="TimesNewRomanPSMT"/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14444F" w:rsidRPr="0014444F" w:rsidRDefault="0014444F" w:rsidP="0014444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 w:rsidRPr="0014444F">
              <w:rPr>
                <w:rFonts w:ascii="TimesNewRomanPSMT" w:hAnsi="TimesNewRomanPSMT" w:cs="TimesNewRomanPSMT"/>
                <w:b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14444F" w:rsidRPr="0014444F" w:rsidRDefault="0014444F" w:rsidP="0014444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 w:rsidRPr="0014444F">
              <w:rPr>
                <w:rFonts w:ascii="TimesNewRomanPSMT" w:hAnsi="TimesNewRomanPSMT" w:cs="TimesNewRomanPSMT"/>
                <w:b/>
                <w:sz w:val="24"/>
                <w:szCs w:val="24"/>
              </w:rPr>
              <w:t>3</w:t>
            </w:r>
          </w:p>
        </w:tc>
      </w:tr>
      <w:tr w:rsidR="0014444F" w:rsidRPr="0014444F" w:rsidTr="0014444F">
        <w:tc>
          <w:tcPr>
            <w:tcW w:w="3190" w:type="dxa"/>
          </w:tcPr>
          <w:p w:rsidR="0014444F" w:rsidRPr="008E404A" w:rsidRDefault="008E404A" w:rsidP="0014444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E404A">
              <w:rPr>
                <w:rFonts w:ascii="TimesNewRomanPSMT" w:hAnsi="TimesNewRomanPSMT" w:cs="TimesNewRomanPSMT"/>
                <w:sz w:val="24"/>
                <w:szCs w:val="24"/>
              </w:rPr>
              <w:t>в, з</w:t>
            </w:r>
          </w:p>
        </w:tc>
        <w:tc>
          <w:tcPr>
            <w:tcW w:w="3190" w:type="dxa"/>
          </w:tcPr>
          <w:p w:rsidR="0014444F" w:rsidRPr="008E404A" w:rsidRDefault="008E404A" w:rsidP="0014444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E404A">
              <w:rPr>
                <w:rFonts w:ascii="TimesNewRomanPSMT" w:hAnsi="TimesNewRomanPSMT" w:cs="TimesNewRomanPSMT"/>
                <w:sz w:val="24"/>
                <w:szCs w:val="24"/>
              </w:rPr>
              <w:t>а, г, ж</w:t>
            </w:r>
          </w:p>
        </w:tc>
        <w:tc>
          <w:tcPr>
            <w:tcW w:w="3191" w:type="dxa"/>
          </w:tcPr>
          <w:p w:rsidR="0014444F" w:rsidRPr="008E404A" w:rsidRDefault="008E404A" w:rsidP="0014444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8E404A">
              <w:rPr>
                <w:rFonts w:ascii="TimesNewRomanPSMT" w:hAnsi="TimesNewRomanPSMT" w:cs="TimesNewRomanPSMT"/>
                <w:sz w:val="24"/>
                <w:szCs w:val="24"/>
              </w:rPr>
              <w:t>б, д, е</w:t>
            </w:r>
          </w:p>
        </w:tc>
      </w:tr>
    </w:tbl>
    <w:p w:rsidR="00063DAA" w:rsidRDefault="00063DA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:rsidR="00EB0CE4" w:rsidRPr="00EB0CE4" w:rsidRDefault="00EB0CE4" w:rsidP="00EB0CE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B0CE4">
        <w:rPr>
          <w:rFonts w:ascii="TimesNewRomanPSMT" w:hAnsi="TimesNewRomanPSMT" w:cs="TimesNewRomanPSMT"/>
          <w:b/>
          <w:i/>
          <w:sz w:val="24"/>
          <w:szCs w:val="24"/>
        </w:rPr>
        <w:t>9</w:t>
      </w:r>
      <w:r w:rsidR="008E404A" w:rsidRPr="00EB0CE4">
        <w:rPr>
          <w:rFonts w:ascii="TimesNewRomanPSMT" w:hAnsi="TimesNewRomanPSMT" w:cs="TimesNewRomanPSMT"/>
          <w:sz w:val="24"/>
          <w:szCs w:val="24"/>
        </w:rPr>
        <w:t xml:space="preserve"> </w:t>
      </w:r>
      <w:r w:rsidRPr="00EB0CE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баллов: по 3 за каждый столбец таблицы, если в столбце 1 ошибка – минус 1 балл по столбцу, если 2 – столбец не зачитывается. </w:t>
      </w:r>
    </w:p>
    <w:p w:rsidR="00063DAA" w:rsidRPr="0014444F" w:rsidRDefault="00063DA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:rsidR="009019D8" w:rsidRPr="0014444F" w:rsidRDefault="00063DA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14444F">
        <w:rPr>
          <w:rFonts w:ascii="TimesNewRomanPSMT" w:hAnsi="TimesNewRomanPSMT" w:cs="TimesNewRomanPSMT"/>
          <w:b/>
          <w:sz w:val="24"/>
          <w:szCs w:val="24"/>
        </w:rPr>
        <w:t xml:space="preserve">7. </w:t>
      </w:r>
      <w:r w:rsidR="00A54818">
        <w:rPr>
          <w:rFonts w:ascii="TimesNewRomanPSMT" w:hAnsi="TimesNewRomanPSMT" w:cs="TimesNewRomanPSMT"/>
          <w:b/>
          <w:sz w:val="24"/>
          <w:szCs w:val="24"/>
        </w:rPr>
        <w:t>Прочитайте текст и ответьте на вопросы</w:t>
      </w:r>
      <w:r w:rsidR="009019D8" w:rsidRPr="0014444F">
        <w:rPr>
          <w:rFonts w:ascii="TimesNewRomanPSMT" w:hAnsi="TimesNewRomanPSMT" w:cs="TimesNewRomanPSMT"/>
          <w:b/>
          <w:sz w:val="24"/>
          <w:szCs w:val="24"/>
        </w:rPr>
        <w:t>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D35CD4">
        <w:rPr>
          <w:rFonts w:ascii="TimesNewRomanPSMT" w:hAnsi="TimesNewRomanPSMT" w:cs="TimesNewRomanPSMT"/>
          <w:sz w:val="24"/>
          <w:szCs w:val="24"/>
        </w:rPr>
        <w:t>Само понятие «нравственность» происходит от слова «нрав», что значит «душевно-волевые качества человека». Основное предназначение нравственной культуры – быть регулятором человеческих отношений.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D35CD4">
        <w:rPr>
          <w:rFonts w:ascii="TimesNewRomanPSMT" w:hAnsi="TimesNewRomanPSMT" w:cs="TimesNewRomanPSMT"/>
          <w:sz w:val="24"/>
          <w:szCs w:val="24"/>
        </w:rPr>
        <w:t>Человек существует в обществе, т.е. в среде себе подобных, а следовательно, вступает в определенное общение с ними. Все виды взаимодействий между людьми так или иначе регламентируются. Эта регламентация осуществляется системой социальных норм.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D35CD4">
        <w:rPr>
          <w:rFonts w:ascii="TimesNewRomanPSMT" w:hAnsi="TimesNewRomanPSMT" w:cs="TimesNewRomanPSMT"/>
          <w:sz w:val="24"/>
          <w:szCs w:val="24"/>
        </w:rPr>
        <w:t>Мораль как свод определенных норм и правил поведения, выступая от имени общих интересов, в конечном счете, обеспечивает индивидуальные интересы. Безусловно, правила поведения всегда заключают в себе определенное ограничение свободы индивидуальных действий. Но, будучи осознанными как необходимые, они становятся предпосылкой свободного выбора наиболее целесообразного с точки зрения общества и личности поведения.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D35CD4">
        <w:rPr>
          <w:rFonts w:ascii="TimesNewRomanPSMT" w:hAnsi="TimesNewRomanPSMT" w:cs="TimesNewRomanPSMT"/>
          <w:sz w:val="24"/>
          <w:szCs w:val="24"/>
        </w:rPr>
        <w:t>В отличие от других видов социальных норм, действующих в обществе (например, права), мораль опирается на неофициальные санкции. Но какими бы глубокими общественными потребностями ни порождалась мораль и какими бы многочисленными группами не поддерживалась, в конечном счете, она проявляется в отдельных личностях: в их сознании, деятельности и отношениях, составляющих нравственный мир человека, степень его нравственной культуры.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D35CD4">
        <w:rPr>
          <w:rFonts w:ascii="TimesNewRomanPSMT" w:hAnsi="TimesNewRomanPSMT" w:cs="TimesNewRomanPSMT"/>
          <w:sz w:val="24"/>
          <w:szCs w:val="24"/>
        </w:rPr>
        <w:t>В сферу нравственной культуры личности входят нравственные чувства (стыд, сострадание и т.д.), нравственное сознание (совокупность знаний и представлений о добре, зле, долге, чести, порядочности, ответственности), нравственные привычки, нравственные поступки.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 w:rsidRPr="00D35CD4">
        <w:rPr>
          <w:rFonts w:ascii="TimesNewRomanPS-ItalicMT" w:hAnsi="TimesNewRomanPS-ItalicMT" w:cs="TimesNewRomanPS-ItalicMT"/>
          <w:i/>
          <w:iCs/>
          <w:sz w:val="24"/>
          <w:szCs w:val="24"/>
        </w:rPr>
        <w:t>(Адаптировано по Б. Свешникову.)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</w:p>
    <w:p w:rsidR="009019D8" w:rsidRPr="00D35CD4" w:rsidRDefault="008E404A" w:rsidP="00A5481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54818">
        <w:rPr>
          <w:rFonts w:ascii="TimesNewRomanPSMT" w:hAnsi="TimesNewRomanPSMT" w:cs="TimesNewRomanPSMT"/>
          <w:b/>
          <w:sz w:val="24"/>
          <w:szCs w:val="24"/>
        </w:rPr>
        <w:t>7.</w:t>
      </w:r>
      <w:r w:rsidR="009019D8" w:rsidRPr="00A54818">
        <w:rPr>
          <w:rFonts w:ascii="TimesNewRomanPSMT" w:hAnsi="TimesNewRomanPSMT" w:cs="TimesNewRomanPSMT"/>
          <w:b/>
          <w:sz w:val="24"/>
          <w:szCs w:val="24"/>
        </w:rPr>
        <w:t>1.</w:t>
      </w:r>
      <w:r w:rsidR="00A54818">
        <w:rPr>
          <w:rFonts w:ascii="TimesNewRomanPSMT" w:hAnsi="TimesNewRomanPSMT" w:cs="TimesNewRomanPSMT"/>
          <w:sz w:val="24"/>
          <w:szCs w:val="24"/>
        </w:rPr>
        <w:t xml:space="preserve"> </w:t>
      </w:r>
      <w:r w:rsidR="009019D8" w:rsidRPr="00D35CD4">
        <w:rPr>
          <w:rFonts w:ascii="TimesNewRomanPSMT" w:hAnsi="TimesNewRomanPSMT" w:cs="TimesNewRomanPSMT"/>
          <w:sz w:val="24"/>
          <w:szCs w:val="24"/>
        </w:rPr>
        <w:t>Как вы понимаете фразу: «Основное предназначение нравственной культуры – быть регулятором человеческих отношений»? Используя содержание текста, дайте два объяснения.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Могут быть даны следующие объяснения: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1) нравственные нормы, лежащие в основе нравственной</w:t>
      </w:r>
      <w:r w:rsidR="00E4687E" w:rsidRPr="00D35CD4"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D35CD4">
        <w:rPr>
          <w:rFonts w:ascii="TimesNewRomanPSMT" w:hAnsi="TimesNewRomanPSMT" w:cs="TimesNewRomanPSMT"/>
          <w:i/>
          <w:sz w:val="24"/>
          <w:szCs w:val="24"/>
        </w:rPr>
        <w:t>культуры, ограничивают поведение людей, являются основой</w:t>
      </w:r>
      <w:r w:rsidR="00E4687E" w:rsidRPr="00D35CD4"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D35CD4">
        <w:rPr>
          <w:rFonts w:ascii="TimesNewRomanPSMT" w:hAnsi="TimesNewRomanPSMT" w:cs="TimesNewRomanPSMT"/>
          <w:i/>
          <w:sz w:val="24"/>
          <w:szCs w:val="24"/>
        </w:rPr>
        <w:t>нравственных оценок;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2) нравственная культура определяет позицию человека в</w:t>
      </w:r>
      <w:r w:rsidR="00E4687E" w:rsidRPr="00D35CD4"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D35CD4">
        <w:rPr>
          <w:rFonts w:ascii="TimesNewRomanPSMT" w:hAnsi="TimesNewRomanPSMT" w:cs="TimesNewRomanPSMT"/>
          <w:i/>
          <w:sz w:val="24"/>
          <w:szCs w:val="24"/>
        </w:rPr>
        <w:t>общении с другими людьми.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 xml:space="preserve">Могут быть даны </w:t>
      </w:r>
      <w:r w:rsidRPr="00D35CD4">
        <w:rPr>
          <w:rFonts w:ascii="TimesNewRomanPSMT" w:hAnsi="TimesNewRomanPSMT" w:cs="TimesNewRomanPSMT"/>
          <w:i/>
          <w:sz w:val="24"/>
          <w:szCs w:val="24"/>
          <w:u w:val="single"/>
        </w:rPr>
        <w:t>иные</w:t>
      </w:r>
      <w:r w:rsidRPr="00D35CD4">
        <w:rPr>
          <w:rFonts w:ascii="TimesNewRomanPSMT" w:hAnsi="TimesNewRomanPSMT" w:cs="TimesNewRomanPSMT"/>
          <w:i/>
          <w:sz w:val="24"/>
          <w:szCs w:val="24"/>
        </w:rPr>
        <w:t xml:space="preserve"> объяснения.</w:t>
      </w:r>
    </w:p>
    <w:p w:rsidR="005522CF" w:rsidRDefault="005522C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  <w:r w:rsidRPr="00D35CD4">
        <w:rPr>
          <w:rFonts w:ascii="TimesNewRomanPSMT" w:hAnsi="TimesNewRomanPSMT" w:cs="TimesNewRomanPSMT"/>
          <w:b/>
          <w:i/>
          <w:sz w:val="24"/>
          <w:szCs w:val="24"/>
        </w:rPr>
        <w:t>2 балла</w:t>
      </w:r>
      <w:r w:rsidR="00EB0CE4">
        <w:rPr>
          <w:rFonts w:ascii="TimesNewRomanPSMT" w:hAnsi="TimesNewRomanPSMT" w:cs="TimesNewRomanPSMT"/>
          <w:b/>
          <w:i/>
          <w:sz w:val="24"/>
          <w:szCs w:val="24"/>
        </w:rPr>
        <w:t xml:space="preserve"> (по 1 баллу за каждое объяснение)</w:t>
      </w:r>
    </w:p>
    <w:p w:rsidR="00EB0CE4" w:rsidRPr="00D35CD4" w:rsidRDefault="00EB0CE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</w:p>
    <w:p w:rsidR="009019D8" w:rsidRPr="00D35CD4" w:rsidRDefault="008E404A" w:rsidP="00A5481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54818">
        <w:rPr>
          <w:rFonts w:ascii="TimesNewRomanPSMT" w:hAnsi="TimesNewRomanPSMT" w:cs="TimesNewRomanPSMT"/>
          <w:b/>
          <w:sz w:val="24"/>
          <w:szCs w:val="24"/>
        </w:rPr>
        <w:t>7.</w:t>
      </w:r>
      <w:r w:rsidR="009019D8" w:rsidRPr="00A54818">
        <w:rPr>
          <w:rFonts w:ascii="TimesNewRomanPSMT" w:hAnsi="TimesNewRomanPSMT" w:cs="TimesNewRomanPSMT"/>
          <w:b/>
          <w:sz w:val="24"/>
          <w:szCs w:val="24"/>
        </w:rPr>
        <w:t>2.</w:t>
      </w:r>
      <w:r w:rsidR="00A54818">
        <w:rPr>
          <w:rFonts w:ascii="TimesNewRomanPSMT" w:hAnsi="TimesNewRomanPSMT" w:cs="TimesNewRomanPSMT"/>
          <w:sz w:val="24"/>
          <w:szCs w:val="24"/>
        </w:rPr>
        <w:t xml:space="preserve"> </w:t>
      </w:r>
      <w:r w:rsidR="009019D8" w:rsidRPr="00D35CD4">
        <w:rPr>
          <w:rFonts w:ascii="TimesNewRomanPSMT" w:hAnsi="TimesNewRomanPSMT" w:cs="TimesNewRomanPSMT"/>
          <w:sz w:val="24"/>
          <w:szCs w:val="24"/>
        </w:rPr>
        <w:t>Что, по мнению автора, входит в сферу нравственной культуры личности? Поясните связь любых двух элементов нравственной культуры личности.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Правильный ответ должен содержать следующие элементы: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1) элементы нравственной культуры личности: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- нравственные чувства;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- нравственное сознание;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- нравственные привычки;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- нравственные поступки;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2) пояснение, например: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- нравственные чувства являются основой нравственного сознания личности;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- нравственные поступки основываются на представлениях человека о добре и зле, т.е. на нравственном сознании.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 xml:space="preserve">Могут быть даны </w:t>
      </w:r>
      <w:r w:rsidRPr="00D35CD4">
        <w:rPr>
          <w:rFonts w:ascii="TimesNewRomanPSMT" w:hAnsi="TimesNewRomanPSMT" w:cs="TimesNewRomanPSMT"/>
          <w:i/>
          <w:sz w:val="24"/>
          <w:szCs w:val="24"/>
          <w:u w:val="single"/>
        </w:rPr>
        <w:t>другие</w:t>
      </w:r>
      <w:r w:rsidRPr="00D35CD4">
        <w:rPr>
          <w:rFonts w:ascii="TimesNewRomanPSMT" w:hAnsi="TimesNewRomanPSMT" w:cs="TimesNewRomanPSMT"/>
          <w:i/>
          <w:sz w:val="24"/>
          <w:szCs w:val="24"/>
        </w:rPr>
        <w:t xml:space="preserve"> пояснения, пояснена связь других элементов нравственной культуры</w:t>
      </w:r>
      <w:r w:rsidRPr="00D35CD4">
        <w:rPr>
          <w:rFonts w:ascii="TimesNewRomanPSMT" w:hAnsi="TimesNewRomanPSMT" w:cs="TimesNewRomanPSMT"/>
          <w:sz w:val="24"/>
          <w:szCs w:val="24"/>
        </w:rPr>
        <w:t>.</w:t>
      </w:r>
    </w:p>
    <w:p w:rsidR="005522CF" w:rsidRPr="00D35CD4" w:rsidRDefault="005522C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  <w:r w:rsidRPr="00D35CD4">
        <w:rPr>
          <w:rFonts w:ascii="TimesNewRomanPSMT" w:hAnsi="TimesNewRomanPSMT" w:cs="TimesNewRomanPSMT"/>
          <w:b/>
          <w:i/>
          <w:sz w:val="24"/>
          <w:szCs w:val="24"/>
        </w:rPr>
        <w:t>4 балла, из них 2 – за элементы, 2 – за пояснения</w:t>
      </w:r>
    </w:p>
    <w:p w:rsidR="00EB0CE4" w:rsidRDefault="00EB0CE4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</w:p>
    <w:p w:rsidR="009019D8" w:rsidRPr="00D35CD4" w:rsidRDefault="008E404A" w:rsidP="00A5481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54818">
        <w:rPr>
          <w:rFonts w:ascii="TimesNewRomanPSMT" w:hAnsi="TimesNewRomanPSMT" w:cs="TimesNewRomanPSMT"/>
          <w:b/>
          <w:sz w:val="24"/>
          <w:szCs w:val="24"/>
        </w:rPr>
        <w:t>7.</w:t>
      </w:r>
      <w:r w:rsidR="009019D8" w:rsidRPr="00A54818">
        <w:rPr>
          <w:rFonts w:ascii="TimesNewRomanPSMT" w:hAnsi="TimesNewRomanPSMT" w:cs="TimesNewRomanPSMT"/>
          <w:b/>
          <w:sz w:val="24"/>
          <w:szCs w:val="24"/>
        </w:rPr>
        <w:t>3.</w:t>
      </w:r>
      <w:r w:rsidR="00A54818">
        <w:rPr>
          <w:rFonts w:ascii="TimesNewRomanPSMT" w:hAnsi="TimesNewRomanPSMT" w:cs="TimesNewRomanPSMT"/>
          <w:sz w:val="24"/>
          <w:szCs w:val="24"/>
        </w:rPr>
        <w:t xml:space="preserve"> </w:t>
      </w:r>
      <w:r w:rsidR="009019D8" w:rsidRPr="00D35CD4">
        <w:rPr>
          <w:rFonts w:ascii="TimesNewRomanPSMT" w:hAnsi="TimesNewRomanPSMT" w:cs="TimesNewRomanPSMT"/>
          <w:sz w:val="24"/>
          <w:szCs w:val="24"/>
        </w:rPr>
        <w:t>Какое отличие морали от других видов социальных норм отметил автор? Проиллюстрируйте это отличие двумя примерами.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Правильный ответ должен содержать следующие элементы: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1) отличие, например: мораль опирается на неофициальные санкции;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2) примеры: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- родственники осудили Вадима, отправившего свою мать в дом престарелых;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- Наталья долго переживала, что обманула родителей, сказав, что успешно сдала экзамен, хотя в реальности получила двойку.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 xml:space="preserve">Отличие может быть приведено в </w:t>
      </w:r>
      <w:r w:rsidRPr="00D35CD4">
        <w:rPr>
          <w:rFonts w:ascii="TimesNewRomanPSMT" w:hAnsi="TimesNewRomanPSMT" w:cs="TimesNewRomanPSMT"/>
          <w:i/>
          <w:sz w:val="24"/>
          <w:szCs w:val="24"/>
          <w:u w:val="single"/>
        </w:rPr>
        <w:t>иной</w:t>
      </w:r>
      <w:r w:rsidRPr="00D35CD4">
        <w:rPr>
          <w:rFonts w:ascii="TimesNewRomanPSMT" w:hAnsi="TimesNewRomanPSMT" w:cs="TimesNewRomanPSMT"/>
          <w:i/>
          <w:sz w:val="24"/>
          <w:szCs w:val="24"/>
        </w:rPr>
        <w:t xml:space="preserve"> близкой по смыслу формулировке. Могут быть приведены </w:t>
      </w:r>
      <w:r w:rsidRPr="00D35CD4">
        <w:rPr>
          <w:rFonts w:ascii="TimesNewRomanPSMT" w:hAnsi="TimesNewRomanPSMT" w:cs="TimesNewRomanPSMT"/>
          <w:i/>
          <w:sz w:val="24"/>
          <w:szCs w:val="24"/>
          <w:u w:val="single"/>
        </w:rPr>
        <w:t>другие</w:t>
      </w:r>
      <w:r w:rsidRPr="00D35CD4">
        <w:rPr>
          <w:rFonts w:ascii="TimesNewRomanPSMT" w:hAnsi="TimesNewRomanPSMT" w:cs="TimesNewRomanPSMT"/>
          <w:i/>
          <w:sz w:val="24"/>
          <w:szCs w:val="24"/>
        </w:rPr>
        <w:t xml:space="preserve"> примеры.</w:t>
      </w:r>
    </w:p>
    <w:p w:rsidR="005522CF" w:rsidRPr="00D35CD4" w:rsidRDefault="005522C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  <w:r w:rsidRPr="00D35CD4">
        <w:rPr>
          <w:rFonts w:ascii="TimesNewRomanPSMT" w:hAnsi="TimesNewRomanPSMT" w:cs="TimesNewRomanPSMT"/>
          <w:b/>
          <w:i/>
          <w:sz w:val="24"/>
          <w:szCs w:val="24"/>
        </w:rPr>
        <w:t>5 баллов: 1 – ответ, по 2 – за примеры.</w:t>
      </w:r>
    </w:p>
    <w:p w:rsidR="00EB0CE4" w:rsidRDefault="00EB0CE4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</w:p>
    <w:p w:rsidR="009019D8" w:rsidRPr="00D35CD4" w:rsidRDefault="008E404A" w:rsidP="00A5481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54818">
        <w:rPr>
          <w:rFonts w:ascii="TimesNewRomanPSMT" w:hAnsi="TimesNewRomanPSMT" w:cs="TimesNewRomanPSMT"/>
          <w:b/>
          <w:sz w:val="24"/>
          <w:szCs w:val="24"/>
        </w:rPr>
        <w:t>7.</w:t>
      </w:r>
      <w:r w:rsidR="009019D8" w:rsidRPr="00A54818">
        <w:rPr>
          <w:rFonts w:ascii="TimesNewRomanPSMT" w:hAnsi="TimesNewRomanPSMT" w:cs="TimesNewRomanPSMT"/>
          <w:b/>
          <w:sz w:val="24"/>
          <w:szCs w:val="24"/>
        </w:rPr>
        <w:t>4.</w:t>
      </w:r>
      <w:r w:rsidR="00A54818">
        <w:rPr>
          <w:rFonts w:ascii="TimesNewRomanPSMT" w:hAnsi="TimesNewRomanPSMT" w:cs="TimesNewRomanPSMT"/>
          <w:sz w:val="24"/>
          <w:szCs w:val="24"/>
        </w:rPr>
        <w:t xml:space="preserve"> </w:t>
      </w:r>
      <w:r w:rsidR="009019D8" w:rsidRPr="00D35CD4">
        <w:rPr>
          <w:rFonts w:ascii="TimesNewRomanPSMT" w:hAnsi="TimesNewRomanPSMT" w:cs="TimesNewRomanPSMT"/>
          <w:sz w:val="24"/>
          <w:szCs w:val="24"/>
        </w:rPr>
        <w:t>На уроке школьники обсуждали проблему свободы человека. Они пришли к выводу о том, что мораль и другие социальные нормы делают человека более свободным, чем отсутствие каких-либо норм. Объясните вывод школьников. Приведите фрагмент текста, который может помочь вам в объяснении.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Правильный ответ должен содержать следующие элементы: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1) объяснение вывода школьников, например: социальные нормы делают существование человека более предсказуемым и дают ему свободу выбора в определенных, заранее известных и осознанных им рамках, а полное отсутствие социальных норм порождает хаос, в котором свободный осознанный выбор невозможен, так как человек абсолютно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зависим от изменяющихся внешних обстоятельств;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 xml:space="preserve">(Может быть дано </w:t>
      </w:r>
      <w:r w:rsidRPr="00D35CD4">
        <w:rPr>
          <w:rFonts w:ascii="TimesNewRomanPSMT" w:hAnsi="TimesNewRomanPSMT" w:cs="TimesNewRomanPSMT"/>
          <w:i/>
          <w:sz w:val="24"/>
          <w:szCs w:val="24"/>
          <w:u w:val="single"/>
        </w:rPr>
        <w:t>другое</w:t>
      </w:r>
      <w:r w:rsidRPr="00D35CD4">
        <w:rPr>
          <w:rFonts w:ascii="TimesNewRomanPSMT" w:hAnsi="TimesNewRomanPSMT" w:cs="TimesNewRomanPSMT"/>
          <w:i/>
          <w:sz w:val="24"/>
          <w:szCs w:val="24"/>
        </w:rPr>
        <w:t xml:space="preserve"> объяснение вывода школьников.)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2) фрагмент текста, например: «Безусловно, правила поведения всегда заключают в себе определенное ограничение свободы индивидуальных действий. Но, будучи осознанными как необходимые, они становятся предпосылкой свободного выбора наиболее целесообразного с точки зрения общества и личности поведения».</w:t>
      </w:r>
    </w:p>
    <w:p w:rsidR="005522CF" w:rsidRPr="00D35CD4" w:rsidRDefault="005522C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  <w:r w:rsidRPr="00D35CD4">
        <w:rPr>
          <w:rFonts w:ascii="TimesNewRomanPSMT" w:hAnsi="TimesNewRomanPSMT" w:cs="TimesNewRomanPSMT"/>
          <w:b/>
          <w:i/>
          <w:sz w:val="24"/>
          <w:szCs w:val="24"/>
        </w:rPr>
        <w:t xml:space="preserve">4 балла: 3 – объяснение, 1 – фрагмент текста </w:t>
      </w:r>
    </w:p>
    <w:p w:rsidR="00EB0CE4" w:rsidRDefault="00EB0CE4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</w:p>
    <w:p w:rsidR="009019D8" w:rsidRPr="00D35CD4" w:rsidRDefault="008E404A" w:rsidP="00A5481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54818">
        <w:rPr>
          <w:rFonts w:ascii="TimesNewRomanPSMT" w:hAnsi="TimesNewRomanPSMT" w:cs="TimesNewRomanPSMT"/>
          <w:b/>
          <w:sz w:val="24"/>
          <w:szCs w:val="24"/>
        </w:rPr>
        <w:t>7.</w:t>
      </w:r>
      <w:r w:rsidR="009019D8" w:rsidRPr="00A54818">
        <w:rPr>
          <w:rFonts w:ascii="TimesNewRomanPSMT" w:hAnsi="TimesNewRomanPSMT" w:cs="TimesNewRomanPSMT"/>
          <w:b/>
          <w:sz w:val="24"/>
          <w:szCs w:val="24"/>
        </w:rPr>
        <w:t>5.</w:t>
      </w:r>
      <w:r w:rsidR="00A54818">
        <w:rPr>
          <w:rFonts w:ascii="TimesNewRomanPSMT" w:hAnsi="TimesNewRomanPSMT" w:cs="TimesNewRomanPSMT"/>
          <w:sz w:val="24"/>
          <w:szCs w:val="24"/>
        </w:rPr>
        <w:t xml:space="preserve"> </w:t>
      </w:r>
      <w:r w:rsidR="009019D8" w:rsidRPr="00D35CD4">
        <w:rPr>
          <w:rFonts w:ascii="TimesNewRomanPSMT" w:hAnsi="TimesNewRomanPSMT" w:cs="TimesNewRomanPSMT"/>
          <w:sz w:val="24"/>
          <w:szCs w:val="24"/>
        </w:rPr>
        <w:t>Опираясь на содержание текста и обществоведческие знания, подтвердите двумя аргументами (объяснениями) мнение автора о том, что мораль проявляется в отдельных личностях.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Могут быть приведены следующие аргументы (объяснения):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1) Моральные нормы и ценности у каждого человека свои; проявляются они также по-разному (кто-то добрый, кто-то злой; кто-то альтруист или, наоборот, эгоист).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>2) Моральные нормы и ценности проявляются в повседневной деятельности каждого человека, в его взаимодействиях с другими людьми («плохое поведение», «хорошее поведение» и т.п.).</w:t>
      </w:r>
    </w:p>
    <w:p w:rsidR="009019D8" w:rsidRPr="00D35CD4" w:rsidRDefault="009019D8" w:rsidP="00D35CD4">
      <w:pPr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D35CD4">
        <w:rPr>
          <w:rFonts w:ascii="TimesNewRomanPSMT" w:hAnsi="TimesNewRomanPSMT" w:cs="TimesNewRomanPSMT"/>
          <w:i/>
          <w:sz w:val="24"/>
          <w:szCs w:val="24"/>
        </w:rPr>
        <w:t xml:space="preserve">Могут быть приведены </w:t>
      </w:r>
      <w:r w:rsidRPr="00D35CD4">
        <w:rPr>
          <w:rFonts w:ascii="TimesNewRomanPSMT" w:hAnsi="TimesNewRomanPSMT" w:cs="TimesNewRomanPSMT"/>
          <w:i/>
          <w:sz w:val="24"/>
          <w:szCs w:val="24"/>
          <w:u w:val="single"/>
        </w:rPr>
        <w:t>други</w:t>
      </w:r>
      <w:r w:rsidRPr="00D35CD4">
        <w:rPr>
          <w:rFonts w:ascii="TimesNewRomanPSMT" w:hAnsi="TimesNewRomanPSMT" w:cs="TimesNewRomanPSMT"/>
          <w:i/>
          <w:sz w:val="24"/>
          <w:szCs w:val="24"/>
        </w:rPr>
        <w:t>е аргументы (объяснения).</w:t>
      </w:r>
    </w:p>
    <w:p w:rsidR="00EB0CE4" w:rsidRDefault="005522CF" w:rsidP="00D35CD4">
      <w:pPr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  <w:r w:rsidRPr="00D35CD4">
        <w:rPr>
          <w:rFonts w:ascii="TimesNewRomanPSMT" w:hAnsi="TimesNewRomanPSMT" w:cs="TimesNewRomanPSMT"/>
          <w:b/>
          <w:i/>
          <w:sz w:val="24"/>
          <w:szCs w:val="24"/>
        </w:rPr>
        <w:t>4 балла: по 2 за каждый аргумент.</w:t>
      </w:r>
    </w:p>
    <w:p w:rsidR="00EB0CE4" w:rsidRDefault="00EB0CE4" w:rsidP="00D35CD4">
      <w:pPr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  <w:r>
        <w:rPr>
          <w:rFonts w:ascii="TimesNewRomanPSMT" w:hAnsi="TimesNewRomanPSMT" w:cs="TimesNewRomanPSMT"/>
          <w:b/>
          <w:i/>
          <w:sz w:val="24"/>
          <w:szCs w:val="24"/>
        </w:rPr>
        <w:t>Максимальный балл за работу с текстом – 19.</w:t>
      </w:r>
    </w:p>
    <w:p w:rsidR="00715338" w:rsidRDefault="00715338" w:rsidP="00D35CD4">
      <w:pPr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</w:p>
    <w:p w:rsidR="00715338" w:rsidRDefault="00715338" w:rsidP="00D35CD4">
      <w:pPr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</w:p>
    <w:p w:rsidR="00715338" w:rsidRPr="00715338" w:rsidRDefault="00715338" w:rsidP="00D35CD4">
      <w:pPr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  <w:u w:val="single"/>
        </w:rPr>
      </w:pPr>
      <w:r w:rsidRPr="00715338">
        <w:rPr>
          <w:rFonts w:ascii="TimesNewRomanPSMT" w:hAnsi="TimesNewRomanPSMT" w:cs="TimesNewRomanPSMT"/>
          <w:b/>
          <w:i/>
          <w:sz w:val="24"/>
          <w:szCs w:val="24"/>
          <w:u w:val="single"/>
        </w:rPr>
        <w:t xml:space="preserve">Максимальный балл за все задания олимпиады – 70. </w:t>
      </w:r>
    </w:p>
    <w:sectPr w:rsidR="00715338" w:rsidRPr="00715338" w:rsidSect="00A54818">
      <w:footerReference w:type="default" r:id="rId7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96D" w:rsidRDefault="0014496D" w:rsidP="00A74B01">
      <w:pPr>
        <w:spacing w:after="0" w:line="240" w:lineRule="auto"/>
      </w:pPr>
      <w:r>
        <w:separator/>
      </w:r>
    </w:p>
  </w:endnote>
  <w:endnote w:type="continuationSeparator" w:id="1">
    <w:p w:rsidR="0014496D" w:rsidRDefault="0014496D" w:rsidP="00A74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0834685"/>
    </w:sdtPr>
    <w:sdtContent>
      <w:p w:rsidR="00A74B01" w:rsidRDefault="00396D57">
        <w:pPr>
          <w:pStyle w:val="a7"/>
          <w:jc w:val="right"/>
        </w:pPr>
        <w:fldSimple w:instr=" PAGE   \* MERGEFORMAT ">
          <w:r w:rsidR="0014496D">
            <w:rPr>
              <w:noProof/>
            </w:rPr>
            <w:t>1</w:t>
          </w:r>
        </w:fldSimple>
      </w:p>
    </w:sdtContent>
  </w:sdt>
  <w:p w:rsidR="00A74B01" w:rsidRDefault="00A74B0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96D" w:rsidRDefault="0014496D" w:rsidP="00A74B01">
      <w:pPr>
        <w:spacing w:after="0" w:line="240" w:lineRule="auto"/>
      </w:pPr>
      <w:r>
        <w:separator/>
      </w:r>
    </w:p>
  </w:footnote>
  <w:footnote w:type="continuationSeparator" w:id="1">
    <w:p w:rsidR="0014496D" w:rsidRDefault="0014496D" w:rsidP="00A74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5215"/>
    <w:multiLevelType w:val="hybridMultilevel"/>
    <w:tmpl w:val="A8541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F748B"/>
    <w:multiLevelType w:val="hybridMultilevel"/>
    <w:tmpl w:val="B65C6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76C31"/>
    <w:multiLevelType w:val="hybridMultilevel"/>
    <w:tmpl w:val="5944F170"/>
    <w:lvl w:ilvl="0" w:tplc="ABD481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D1DF6"/>
    <w:multiLevelType w:val="hybridMultilevel"/>
    <w:tmpl w:val="E5D23566"/>
    <w:lvl w:ilvl="0" w:tplc="B75852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944AB"/>
    <w:multiLevelType w:val="hybridMultilevel"/>
    <w:tmpl w:val="65829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C87F90"/>
    <w:multiLevelType w:val="hybridMultilevel"/>
    <w:tmpl w:val="3892AE1E"/>
    <w:lvl w:ilvl="0" w:tplc="689E09F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9019D8"/>
    <w:rsid w:val="00024572"/>
    <w:rsid w:val="00063DAA"/>
    <w:rsid w:val="00124F0A"/>
    <w:rsid w:val="0014444F"/>
    <w:rsid w:val="0014496D"/>
    <w:rsid w:val="001C57C6"/>
    <w:rsid w:val="00221130"/>
    <w:rsid w:val="002318F9"/>
    <w:rsid w:val="00396D57"/>
    <w:rsid w:val="003978F6"/>
    <w:rsid w:val="00437843"/>
    <w:rsid w:val="00440CD4"/>
    <w:rsid w:val="00456B07"/>
    <w:rsid w:val="005522CF"/>
    <w:rsid w:val="00685658"/>
    <w:rsid w:val="00715338"/>
    <w:rsid w:val="00726363"/>
    <w:rsid w:val="00766C67"/>
    <w:rsid w:val="008B5B54"/>
    <w:rsid w:val="008E404A"/>
    <w:rsid w:val="009019D8"/>
    <w:rsid w:val="00A54818"/>
    <w:rsid w:val="00A74B01"/>
    <w:rsid w:val="00A93252"/>
    <w:rsid w:val="00CB3C9A"/>
    <w:rsid w:val="00D35CD4"/>
    <w:rsid w:val="00DB440E"/>
    <w:rsid w:val="00E4687E"/>
    <w:rsid w:val="00EB0CE4"/>
    <w:rsid w:val="00FA1B20"/>
    <w:rsid w:val="00FB3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9D8"/>
    <w:pPr>
      <w:ind w:left="720"/>
      <w:contextualSpacing/>
    </w:pPr>
  </w:style>
  <w:style w:type="table" w:styleId="a4">
    <w:name w:val="Table Grid"/>
    <w:basedOn w:val="a1"/>
    <w:uiPriority w:val="59"/>
    <w:rsid w:val="00DB4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74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4B01"/>
  </w:style>
  <w:style w:type="paragraph" w:styleId="a7">
    <w:name w:val="footer"/>
    <w:basedOn w:val="a"/>
    <w:link w:val="a8"/>
    <w:uiPriority w:val="99"/>
    <w:unhideWhenUsed/>
    <w:rsid w:val="00A74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4B01"/>
  </w:style>
  <w:style w:type="paragraph" w:styleId="a9">
    <w:name w:val="Balloon Text"/>
    <w:basedOn w:val="a"/>
    <w:link w:val="aa"/>
    <w:uiPriority w:val="99"/>
    <w:semiHidden/>
    <w:unhideWhenUsed/>
    <w:rsid w:val="00440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0C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1618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Тарасовы</dc:creator>
  <cp:keywords/>
  <dc:description/>
  <cp:lastModifiedBy>Тарасовы</cp:lastModifiedBy>
  <cp:revision>9</cp:revision>
  <dcterms:created xsi:type="dcterms:W3CDTF">2013-10-30T06:22:00Z</dcterms:created>
  <dcterms:modified xsi:type="dcterms:W3CDTF">2013-11-05T05:46:00Z</dcterms:modified>
</cp:coreProperties>
</file>