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2CF" w:rsidRPr="00786F96" w:rsidRDefault="00715338" w:rsidP="00786F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86F9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ОЛИМПИАДА ШКОЛЬНИКОВ ПО ОБЩЕСТ</w:t>
      </w:r>
      <w:r w:rsidR="005522CF" w:rsidRPr="00786F9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ВОЗНАНИЮ</w:t>
      </w:r>
    </w:p>
    <w:p w:rsidR="005522CF" w:rsidRPr="00786F96" w:rsidRDefault="005522CF" w:rsidP="00786F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86F9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МУНИЦИПАЛЬНЫЙ ЭТАП</w:t>
      </w:r>
      <w:r w:rsidR="00CC41DC" w:rsidRPr="00786F9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, декабрь 2014 г.</w:t>
      </w:r>
    </w:p>
    <w:p w:rsidR="005522CF" w:rsidRPr="00786F96" w:rsidRDefault="00D9731E" w:rsidP="00786F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86F9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10</w:t>
      </w:r>
      <w:r w:rsidR="00EF758C" w:rsidRPr="00786F9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5522CF" w:rsidRPr="00786F9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КЛАСС</w:t>
      </w:r>
    </w:p>
    <w:p w:rsidR="005522CF" w:rsidRPr="00786F96" w:rsidRDefault="005522CF" w:rsidP="00786F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5522CF" w:rsidRPr="00786F96" w:rsidRDefault="00766C67" w:rsidP="00786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86F9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1.</w:t>
      </w:r>
      <w:r w:rsidR="00F84CC5" w:rsidRPr="00786F9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5522CF" w:rsidRPr="00786F9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«Да» или «нет»? Если вы согласны с утверждением, напишите «Да», если не согласны — «Нет». Внесите свои ответы в таблицу.</w:t>
      </w:r>
    </w:p>
    <w:p w:rsidR="00CC41DC" w:rsidRPr="00786F96" w:rsidRDefault="00FB3F2F" w:rsidP="00786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F96">
        <w:rPr>
          <w:rFonts w:ascii="Times New Roman" w:hAnsi="Times New Roman" w:cs="Times New Roman"/>
          <w:color w:val="000000" w:themeColor="text1"/>
          <w:sz w:val="24"/>
          <w:szCs w:val="24"/>
        </w:rPr>
        <w:t>1)</w:t>
      </w:r>
      <w:r w:rsidR="00124F0A" w:rsidRPr="00786F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C41DC" w:rsidRPr="00786F96">
        <w:rPr>
          <w:rFonts w:ascii="Times New Roman" w:hAnsi="Times New Roman" w:cs="Times New Roman"/>
          <w:sz w:val="24"/>
          <w:szCs w:val="24"/>
        </w:rPr>
        <w:t xml:space="preserve">Мысленный эксперимент ставится потому, что реальный осуществить не удаётся из-за технических трудностей. </w:t>
      </w:r>
    </w:p>
    <w:p w:rsidR="00CC41DC" w:rsidRPr="00786F96" w:rsidRDefault="00CC41DC" w:rsidP="00786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F96">
        <w:rPr>
          <w:rFonts w:ascii="Times New Roman" w:hAnsi="Times New Roman" w:cs="Times New Roman"/>
          <w:sz w:val="24"/>
          <w:szCs w:val="24"/>
        </w:rPr>
        <w:t xml:space="preserve">2) Если ученик считает, что сейчас ему первым делом хочется прогулять уроки в школе, то эту потребность можно назвать первичной. </w:t>
      </w:r>
    </w:p>
    <w:p w:rsidR="00CC41DC" w:rsidRPr="00786F96" w:rsidRDefault="00CC41DC" w:rsidP="00786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F96">
        <w:rPr>
          <w:rFonts w:ascii="Times New Roman" w:hAnsi="Times New Roman" w:cs="Times New Roman"/>
          <w:sz w:val="24"/>
          <w:szCs w:val="24"/>
        </w:rPr>
        <w:t xml:space="preserve">3) Переход из одного гражданства в другое является примером горизонтальной социальной мобильности. </w:t>
      </w:r>
    </w:p>
    <w:p w:rsidR="00CC41DC" w:rsidRPr="00786F96" w:rsidRDefault="00CC41DC" w:rsidP="00786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F96">
        <w:rPr>
          <w:rFonts w:ascii="Times New Roman" w:hAnsi="Times New Roman" w:cs="Times New Roman"/>
          <w:sz w:val="24"/>
          <w:szCs w:val="24"/>
        </w:rPr>
        <w:t>4) Признание обществом и его большей частью законности существующей власти определяется как её легальность.</w:t>
      </w:r>
    </w:p>
    <w:p w:rsidR="00CC41DC" w:rsidRPr="00786F96" w:rsidRDefault="006B32FB" w:rsidP="00786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F96">
        <w:rPr>
          <w:rFonts w:ascii="Times New Roman" w:hAnsi="Times New Roman" w:cs="Times New Roman"/>
          <w:sz w:val="24"/>
          <w:szCs w:val="24"/>
        </w:rPr>
        <w:t xml:space="preserve">5) </w:t>
      </w:r>
      <w:r w:rsidR="00CC41DC" w:rsidRPr="00786F96">
        <w:rPr>
          <w:rFonts w:ascii="Times New Roman" w:hAnsi="Times New Roman" w:cs="Times New Roman"/>
          <w:sz w:val="24"/>
          <w:szCs w:val="24"/>
        </w:rPr>
        <w:t xml:space="preserve">Основная функция Центробанка РФ – защита и обеспечение устойчивости рубля. </w:t>
      </w:r>
    </w:p>
    <w:p w:rsidR="006B32FB" w:rsidRPr="00786F96" w:rsidRDefault="006B32FB" w:rsidP="00786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F96">
        <w:rPr>
          <w:rFonts w:ascii="Times New Roman" w:hAnsi="Times New Roman" w:cs="Times New Roman"/>
          <w:sz w:val="24"/>
          <w:szCs w:val="24"/>
        </w:rPr>
        <w:t xml:space="preserve">6) В условиях полной занятости уровень фрикционной безработицы должен равняться нулю. </w:t>
      </w:r>
    </w:p>
    <w:p w:rsidR="00CC41DC" w:rsidRPr="00786F96" w:rsidRDefault="006B32FB" w:rsidP="00786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F96">
        <w:rPr>
          <w:rFonts w:ascii="Times New Roman" w:hAnsi="Times New Roman" w:cs="Times New Roman"/>
          <w:sz w:val="24"/>
          <w:szCs w:val="24"/>
        </w:rPr>
        <w:t xml:space="preserve">7) </w:t>
      </w:r>
      <w:r w:rsidR="00CC41DC" w:rsidRPr="00786F96">
        <w:rPr>
          <w:rFonts w:ascii="Times New Roman" w:hAnsi="Times New Roman" w:cs="Times New Roman"/>
          <w:sz w:val="24"/>
          <w:szCs w:val="24"/>
        </w:rPr>
        <w:t xml:space="preserve">Эпоха в истории европейских стран, характеризующаяся восстановлением идеалов античности, называется Реформацией. </w:t>
      </w:r>
    </w:p>
    <w:p w:rsidR="00CC41DC" w:rsidRPr="00786F96" w:rsidRDefault="006B32FB" w:rsidP="00786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F96">
        <w:rPr>
          <w:rFonts w:ascii="Times New Roman" w:hAnsi="Times New Roman" w:cs="Times New Roman"/>
          <w:sz w:val="24"/>
          <w:szCs w:val="24"/>
        </w:rPr>
        <w:t xml:space="preserve">8) </w:t>
      </w:r>
      <w:r w:rsidR="00CC41DC" w:rsidRPr="00786F96">
        <w:rPr>
          <w:rFonts w:ascii="Times New Roman" w:hAnsi="Times New Roman" w:cs="Times New Roman"/>
          <w:sz w:val="24"/>
          <w:szCs w:val="24"/>
        </w:rPr>
        <w:t xml:space="preserve">Джон Локк выделял в государстве законодательную, исполнительную и федеративную власть. </w:t>
      </w:r>
    </w:p>
    <w:p w:rsidR="006B32FB" w:rsidRPr="00786F96" w:rsidRDefault="006B32FB" w:rsidP="00786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F96">
        <w:rPr>
          <w:rFonts w:ascii="Times New Roman" w:hAnsi="Times New Roman" w:cs="Times New Roman"/>
          <w:sz w:val="24"/>
          <w:szCs w:val="24"/>
        </w:rPr>
        <w:t>9) Если отдельным территориям унитарного государства предоставляется автономия, государство</w:t>
      </w:r>
      <w:r w:rsidR="00726B48" w:rsidRPr="00786F96">
        <w:rPr>
          <w:rFonts w:ascii="Times New Roman" w:hAnsi="Times New Roman" w:cs="Times New Roman"/>
          <w:sz w:val="24"/>
          <w:szCs w:val="24"/>
        </w:rPr>
        <w:t xml:space="preserve"> перестаёт быть унитарным.</w:t>
      </w:r>
    </w:p>
    <w:p w:rsidR="006B32FB" w:rsidRPr="00786F96" w:rsidRDefault="006B32FB" w:rsidP="00786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6F96">
        <w:rPr>
          <w:rFonts w:ascii="Times New Roman" w:hAnsi="Times New Roman" w:cs="Times New Roman"/>
          <w:sz w:val="24"/>
          <w:szCs w:val="24"/>
        </w:rPr>
        <w:t xml:space="preserve">10) Нотариальная деятельность в РФ не преследует цели извлечения прибыли. </w:t>
      </w:r>
    </w:p>
    <w:p w:rsidR="009478E1" w:rsidRPr="00786F96" w:rsidRDefault="009478E1" w:rsidP="00786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FB3F2F" w:rsidRPr="00786F96" w:rsidTr="00FB3F2F">
        <w:tc>
          <w:tcPr>
            <w:tcW w:w="957" w:type="dxa"/>
          </w:tcPr>
          <w:p w:rsidR="00FB3F2F" w:rsidRPr="00786F96" w:rsidRDefault="00FB3F2F" w:rsidP="00786F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86F9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:rsidR="00FB3F2F" w:rsidRPr="00786F96" w:rsidRDefault="00FB3F2F" w:rsidP="00786F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86F9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FB3F2F" w:rsidRPr="00786F96" w:rsidRDefault="00FB3F2F" w:rsidP="00786F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86F9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:rsidR="00FB3F2F" w:rsidRPr="00786F96" w:rsidRDefault="00FB3F2F" w:rsidP="00786F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86F9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:rsidR="00FB3F2F" w:rsidRPr="00786F96" w:rsidRDefault="00FB3F2F" w:rsidP="00786F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86F9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:rsidR="00FB3F2F" w:rsidRPr="00786F96" w:rsidRDefault="00FB3F2F" w:rsidP="00786F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86F9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57" w:type="dxa"/>
          </w:tcPr>
          <w:p w:rsidR="00FB3F2F" w:rsidRPr="00786F96" w:rsidRDefault="00FB3F2F" w:rsidP="00786F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86F9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957" w:type="dxa"/>
          </w:tcPr>
          <w:p w:rsidR="00FB3F2F" w:rsidRPr="00786F96" w:rsidRDefault="00124F0A" w:rsidP="00786F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86F9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57" w:type="dxa"/>
          </w:tcPr>
          <w:p w:rsidR="00FB3F2F" w:rsidRPr="00786F96" w:rsidRDefault="00124F0A" w:rsidP="00786F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86F9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58" w:type="dxa"/>
          </w:tcPr>
          <w:p w:rsidR="00FB3F2F" w:rsidRPr="00786F96" w:rsidRDefault="00124F0A" w:rsidP="00786F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86F9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</w:t>
            </w:r>
          </w:p>
        </w:tc>
      </w:tr>
      <w:tr w:rsidR="00FB3F2F" w:rsidRPr="00786F96" w:rsidTr="00FB3F2F">
        <w:tc>
          <w:tcPr>
            <w:tcW w:w="957" w:type="dxa"/>
          </w:tcPr>
          <w:p w:rsidR="00FB3F2F" w:rsidRPr="00786F96" w:rsidRDefault="006B32FB" w:rsidP="00786F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86F9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:rsidR="00FB3F2F" w:rsidRPr="00786F96" w:rsidRDefault="006B32FB" w:rsidP="00786F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86F9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:rsidR="00FB3F2F" w:rsidRPr="00786F96" w:rsidRDefault="006B32FB" w:rsidP="00786F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86F96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57" w:type="dxa"/>
          </w:tcPr>
          <w:p w:rsidR="00FB3F2F" w:rsidRPr="00786F96" w:rsidRDefault="006B32FB" w:rsidP="00786F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86F9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:rsidR="00FB3F2F" w:rsidRPr="00786F96" w:rsidRDefault="006B32FB" w:rsidP="00786F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86F96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57" w:type="dxa"/>
          </w:tcPr>
          <w:p w:rsidR="00FB3F2F" w:rsidRPr="00786F96" w:rsidRDefault="006B32FB" w:rsidP="00786F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86F9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:rsidR="00FB3F2F" w:rsidRPr="00786F96" w:rsidRDefault="006B32FB" w:rsidP="00786F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86F9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:rsidR="00FB3F2F" w:rsidRPr="00786F96" w:rsidRDefault="006B32FB" w:rsidP="00786F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86F96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57" w:type="dxa"/>
          </w:tcPr>
          <w:p w:rsidR="00FB3F2F" w:rsidRPr="00786F96" w:rsidRDefault="006B32FB" w:rsidP="00786F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86F9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58" w:type="dxa"/>
          </w:tcPr>
          <w:p w:rsidR="00FB3F2F" w:rsidRPr="00786F96" w:rsidRDefault="006B32FB" w:rsidP="00786F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86F96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</w:tbl>
    <w:p w:rsidR="00DC6118" w:rsidRPr="0076419A" w:rsidRDefault="00DC6118" w:rsidP="00DC61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76419A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5 баллов за </w:t>
      </w:r>
      <w:r w:rsidRPr="0076419A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u w:val="single"/>
        </w:rPr>
        <w:t>все</w:t>
      </w:r>
      <w:r w:rsidRPr="0076419A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правильные ответы; 4 балла – 8</w:t>
      </w:r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-9</w:t>
      </w:r>
      <w:r w:rsidRPr="0076419A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правильных ответов; 3 балла – 6-7 правильных ответов; 2 балла – 4-5 правильных ответа; 1 балл – 3 правильных ответа; 0 баллов – 1-2 правильных ответа.</w:t>
      </w:r>
    </w:p>
    <w:p w:rsidR="00437843" w:rsidRPr="00786F96" w:rsidRDefault="00437843" w:rsidP="00786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</w:pPr>
    </w:p>
    <w:p w:rsidR="00766C67" w:rsidRPr="00786F96" w:rsidRDefault="00766C67" w:rsidP="00786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86F9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2.Выберите все правильные ответы. Запишите их в таблицу.</w:t>
      </w:r>
    </w:p>
    <w:p w:rsidR="00CC41DC" w:rsidRPr="00786F96" w:rsidRDefault="00CC41DC" w:rsidP="00786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5D00" w:rsidRPr="00786F96" w:rsidRDefault="00FB3F2F" w:rsidP="00786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F9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2.1. </w:t>
      </w:r>
      <w:r w:rsidR="00A45D00" w:rsidRPr="00786F96">
        <w:rPr>
          <w:rFonts w:ascii="Times New Roman" w:hAnsi="Times New Roman" w:cs="Times New Roman"/>
          <w:b/>
          <w:sz w:val="24"/>
          <w:szCs w:val="24"/>
        </w:rPr>
        <w:t>Фамилии мыслителей</w:t>
      </w:r>
      <w:r w:rsidR="00A64910" w:rsidRPr="00786F96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A45D00" w:rsidRPr="00786F96">
        <w:rPr>
          <w:rFonts w:ascii="Times New Roman" w:hAnsi="Times New Roman" w:cs="Times New Roman"/>
          <w:b/>
          <w:sz w:val="24"/>
          <w:szCs w:val="24"/>
        </w:rPr>
        <w:t>п</w:t>
      </w:r>
      <w:r w:rsidR="00A64910" w:rsidRPr="00786F96">
        <w:rPr>
          <w:rFonts w:ascii="Times New Roman" w:hAnsi="Times New Roman" w:cs="Times New Roman"/>
          <w:b/>
          <w:sz w:val="24"/>
          <w:szCs w:val="24"/>
        </w:rPr>
        <w:t>редставляющих стадиальный</w:t>
      </w:r>
      <w:r w:rsidR="00A45D00" w:rsidRPr="00786F96">
        <w:rPr>
          <w:rFonts w:ascii="Times New Roman" w:hAnsi="Times New Roman" w:cs="Times New Roman"/>
          <w:b/>
          <w:sz w:val="24"/>
          <w:szCs w:val="24"/>
        </w:rPr>
        <w:t xml:space="preserve"> подх</w:t>
      </w:r>
      <w:r w:rsidR="00A64910" w:rsidRPr="00786F96">
        <w:rPr>
          <w:rFonts w:ascii="Times New Roman" w:hAnsi="Times New Roman" w:cs="Times New Roman"/>
          <w:b/>
          <w:sz w:val="24"/>
          <w:szCs w:val="24"/>
        </w:rPr>
        <w:t>од</w:t>
      </w:r>
      <w:r w:rsidR="00A45D00" w:rsidRPr="00786F96">
        <w:rPr>
          <w:rFonts w:ascii="Times New Roman" w:hAnsi="Times New Roman" w:cs="Times New Roman"/>
          <w:b/>
          <w:sz w:val="24"/>
          <w:szCs w:val="24"/>
        </w:rPr>
        <w:t xml:space="preserve"> к развитию общества</w:t>
      </w:r>
      <w:r w:rsidR="00A45D00" w:rsidRPr="00786F96">
        <w:rPr>
          <w:rFonts w:ascii="Times New Roman" w:hAnsi="Times New Roman" w:cs="Times New Roman"/>
          <w:sz w:val="24"/>
          <w:szCs w:val="24"/>
        </w:rPr>
        <w:t>:</w:t>
      </w:r>
    </w:p>
    <w:p w:rsidR="00A45D00" w:rsidRPr="00786F96" w:rsidRDefault="00A45D00" w:rsidP="00786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F96">
        <w:rPr>
          <w:rFonts w:ascii="Times New Roman" w:hAnsi="Times New Roman" w:cs="Times New Roman"/>
          <w:sz w:val="24"/>
          <w:szCs w:val="24"/>
        </w:rPr>
        <w:t>А. Д. Белл</w:t>
      </w:r>
    </w:p>
    <w:p w:rsidR="00A45D00" w:rsidRPr="00786F96" w:rsidRDefault="00A45D00" w:rsidP="00786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F96">
        <w:rPr>
          <w:rFonts w:ascii="Times New Roman" w:hAnsi="Times New Roman" w:cs="Times New Roman"/>
          <w:sz w:val="24"/>
          <w:szCs w:val="24"/>
        </w:rPr>
        <w:t>Б. Дж. Гелбрейт</w:t>
      </w:r>
    </w:p>
    <w:p w:rsidR="00A45D00" w:rsidRPr="00786F96" w:rsidRDefault="00A45D00" w:rsidP="00786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F96">
        <w:rPr>
          <w:rFonts w:ascii="Times New Roman" w:hAnsi="Times New Roman" w:cs="Times New Roman"/>
          <w:sz w:val="24"/>
          <w:szCs w:val="24"/>
        </w:rPr>
        <w:t>В. Н.Я. Данилевский</w:t>
      </w:r>
    </w:p>
    <w:p w:rsidR="00A45D00" w:rsidRPr="00786F96" w:rsidRDefault="00A45D00" w:rsidP="00786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F96">
        <w:rPr>
          <w:rFonts w:ascii="Times New Roman" w:hAnsi="Times New Roman" w:cs="Times New Roman"/>
          <w:sz w:val="24"/>
          <w:szCs w:val="24"/>
        </w:rPr>
        <w:t>Г. К. Маркс</w:t>
      </w:r>
    </w:p>
    <w:p w:rsidR="00A45D00" w:rsidRPr="00786F96" w:rsidRDefault="00A45D00" w:rsidP="00786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F96">
        <w:rPr>
          <w:rFonts w:ascii="Times New Roman" w:hAnsi="Times New Roman" w:cs="Times New Roman"/>
          <w:sz w:val="24"/>
          <w:szCs w:val="24"/>
        </w:rPr>
        <w:t>Д. У. Ростоу</w:t>
      </w:r>
    </w:p>
    <w:p w:rsidR="00A45D00" w:rsidRPr="00786F96" w:rsidRDefault="00A45D00" w:rsidP="00786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F96">
        <w:rPr>
          <w:rFonts w:ascii="Times New Roman" w:hAnsi="Times New Roman" w:cs="Times New Roman"/>
          <w:sz w:val="24"/>
          <w:szCs w:val="24"/>
        </w:rPr>
        <w:t>Е. П.А. Сорокин</w:t>
      </w:r>
    </w:p>
    <w:p w:rsidR="00A45D00" w:rsidRPr="00786F96" w:rsidRDefault="00A45D00" w:rsidP="00786F96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86F96">
        <w:rPr>
          <w:rFonts w:ascii="Times New Roman" w:hAnsi="Times New Roman" w:cs="Times New Roman"/>
          <w:sz w:val="24"/>
          <w:szCs w:val="24"/>
        </w:rPr>
        <w:t>Ж. О. Шпенглер</w:t>
      </w:r>
    </w:p>
    <w:p w:rsidR="00A45D00" w:rsidRPr="00786F96" w:rsidRDefault="00A45D00" w:rsidP="00786F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5D00" w:rsidRPr="00786F96" w:rsidRDefault="00A64910" w:rsidP="00786F9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6F96">
        <w:rPr>
          <w:rFonts w:ascii="Times New Roman" w:hAnsi="Times New Roman" w:cs="Times New Roman"/>
          <w:b/>
          <w:sz w:val="24"/>
          <w:szCs w:val="24"/>
        </w:rPr>
        <w:t xml:space="preserve">2.2. Случаи, при которых Государственная Дума РФ не может быть распущена Президентом РФ </w:t>
      </w:r>
      <w:r w:rsidR="003427F4" w:rsidRPr="00786F96">
        <w:rPr>
          <w:rFonts w:ascii="Times New Roman" w:hAnsi="Times New Roman" w:cs="Times New Roman"/>
          <w:b/>
          <w:sz w:val="24"/>
          <w:szCs w:val="24"/>
        </w:rPr>
        <w:t>в</w:t>
      </w:r>
      <w:r w:rsidR="00A45D00" w:rsidRPr="00786F96">
        <w:rPr>
          <w:rFonts w:ascii="Times New Roman" w:hAnsi="Times New Roman" w:cs="Times New Roman"/>
          <w:b/>
          <w:sz w:val="24"/>
          <w:szCs w:val="24"/>
        </w:rPr>
        <w:t xml:space="preserve"> соответствии с Конституцией РФ:</w:t>
      </w:r>
    </w:p>
    <w:p w:rsidR="00A45D00" w:rsidRPr="00786F96" w:rsidRDefault="00A45D00" w:rsidP="00786F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F96">
        <w:rPr>
          <w:rFonts w:ascii="Times New Roman" w:hAnsi="Times New Roman" w:cs="Times New Roman"/>
          <w:sz w:val="24"/>
          <w:szCs w:val="24"/>
        </w:rPr>
        <w:t xml:space="preserve">А. в течение года после её избрания </w:t>
      </w:r>
    </w:p>
    <w:p w:rsidR="00A45D00" w:rsidRPr="00786F96" w:rsidRDefault="00A45D00" w:rsidP="00786F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F96">
        <w:rPr>
          <w:rFonts w:ascii="Times New Roman" w:hAnsi="Times New Roman" w:cs="Times New Roman"/>
          <w:sz w:val="24"/>
          <w:szCs w:val="24"/>
        </w:rPr>
        <w:t>Б. с момента выдвижения ею обвинения против Президента РФ до принятия соответствующего решения Советом Федерации</w:t>
      </w:r>
    </w:p>
    <w:p w:rsidR="00A45D00" w:rsidRPr="00786F96" w:rsidRDefault="00A45D00" w:rsidP="00786F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F96">
        <w:rPr>
          <w:rFonts w:ascii="Times New Roman" w:hAnsi="Times New Roman" w:cs="Times New Roman"/>
          <w:sz w:val="24"/>
          <w:szCs w:val="24"/>
        </w:rPr>
        <w:t>В. в течение шести месяцев до окончания срока полномочий Президента РФ</w:t>
      </w:r>
    </w:p>
    <w:p w:rsidR="00A45D00" w:rsidRPr="00786F96" w:rsidRDefault="00A45D00" w:rsidP="00786F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F96">
        <w:rPr>
          <w:rFonts w:ascii="Times New Roman" w:hAnsi="Times New Roman" w:cs="Times New Roman"/>
          <w:sz w:val="24"/>
          <w:szCs w:val="24"/>
        </w:rPr>
        <w:t>Г. после выражения Государственной Думой</w:t>
      </w:r>
      <w:r w:rsidR="00B251BB">
        <w:rPr>
          <w:rFonts w:ascii="Times New Roman" w:hAnsi="Times New Roman" w:cs="Times New Roman"/>
          <w:sz w:val="24"/>
          <w:szCs w:val="24"/>
        </w:rPr>
        <w:t xml:space="preserve"> недоверия Правительству РФ </w:t>
      </w:r>
      <w:r w:rsidRPr="00786F9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5D00" w:rsidRPr="00786F96" w:rsidRDefault="00A45D00" w:rsidP="00786F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F96">
        <w:rPr>
          <w:rFonts w:ascii="Times New Roman" w:hAnsi="Times New Roman" w:cs="Times New Roman"/>
          <w:sz w:val="24"/>
          <w:szCs w:val="24"/>
        </w:rPr>
        <w:t>Д. в период действия на всей территории РФ военного или чрезвычайного положения</w:t>
      </w:r>
    </w:p>
    <w:p w:rsidR="00A45D00" w:rsidRPr="00786F96" w:rsidRDefault="00A45D00" w:rsidP="00786F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5D00" w:rsidRPr="00786F96" w:rsidRDefault="003427F4" w:rsidP="00786F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86F96">
        <w:rPr>
          <w:rFonts w:ascii="Times New Roman" w:hAnsi="Times New Roman" w:cs="Times New Roman"/>
          <w:b/>
          <w:sz w:val="24"/>
          <w:szCs w:val="24"/>
        </w:rPr>
        <w:t>2.3. Президент в</w:t>
      </w:r>
      <w:r w:rsidR="00A45D00" w:rsidRPr="00786F96">
        <w:rPr>
          <w:rFonts w:ascii="Times New Roman" w:hAnsi="Times New Roman" w:cs="Times New Roman"/>
          <w:b/>
          <w:sz w:val="24"/>
          <w:szCs w:val="24"/>
        </w:rPr>
        <w:t xml:space="preserve"> президентской республике:</w:t>
      </w:r>
    </w:p>
    <w:p w:rsidR="00A45D00" w:rsidRPr="00786F96" w:rsidRDefault="00A45D00" w:rsidP="00786F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F96">
        <w:rPr>
          <w:rFonts w:ascii="Times New Roman" w:hAnsi="Times New Roman" w:cs="Times New Roman"/>
          <w:sz w:val="24"/>
          <w:szCs w:val="24"/>
        </w:rPr>
        <w:t>А. избирается членами парламента</w:t>
      </w:r>
    </w:p>
    <w:p w:rsidR="00A45D00" w:rsidRPr="00786F96" w:rsidRDefault="00A45D00" w:rsidP="00786F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F96">
        <w:rPr>
          <w:rFonts w:ascii="Times New Roman" w:hAnsi="Times New Roman" w:cs="Times New Roman"/>
          <w:sz w:val="24"/>
          <w:szCs w:val="24"/>
        </w:rPr>
        <w:t>Б. обладает правом «вето» в отношении принятых парламентом законов</w:t>
      </w:r>
    </w:p>
    <w:p w:rsidR="00A45D00" w:rsidRPr="00786F96" w:rsidRDefault="00A45D00" w:rsidP="00786F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F96">
        <w:rPr>
          <w:rFonts w:ascii="Times New Roman" w:hAnsi="Times New Roman" w:cs="Times New Roman"/>
          <w:sz w:val="24"/>
          <w:szCs w:val="24"/>
        </w:rPr>
        <w:lastRenderedPageBreak/>
        <w:t>В. является главой правительства</w:t>
      </w:r>
    </w:p>
    <w:p w:rsidR="00A45D00" w:rsidRPr="00786F96" w:rsidRDefault="00A45D00" w:rsidP="00786F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F96">
        <w:rPr>
          <w:rFonts w:ascii="Times New Roman" w:hAnsi="Times New Roman" w:cs="Times New Roman"/>
          <w:sz w:val="24"/>
          <w:szCs w:val="24"/>
        </w:rPr>
        <w:t>Г. обладает безусловным правом роспуска парламента</w:t>
      </w:r>
    </w:p>
    <w:p w:rsidR="00A45D00" w:rsidRPr="00786F96" w:rsidRDefault="00A45D00" w:rsidP="00786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F96">
        <w:rPr>
          <w:rFonts w:ascii="Times New Roman" w:hAnsi="Times New Roman" w:cs="Times New Roman"/>
          <w:sz w:val="24"/>
          <w:szCs w:val="24"/>
        </w:rPr>
        <w:t>Д. по общему правилу может быть отрешён от должности высшим законодательным органом государства в порядке импичмента</w:t>
      </w:r>
    </w:p>
    <w:p w:rsidR="003427F4" w:rsidRPr="00786F96" w:rsidRDefault="003427F4" w:rsidP="00786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5D00" w:rsidRPr="00786F96" w:rsidRDefault="003427F4" w:rsidP="00786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F96">
        <w:rPr>
          <w:rFonts w:ascii="Times New Roman" w:hAnsi="Times New Roman" w:cs="Times New Roman"/>
          <w:b/>
          <w:sz w:val="24"/>
          <w:szCs w:val="24"/>
        </w:rPr>
        <w:t>2.4. В</w:t>
      </w:r>
      <w:r w:rsidR="00A45D00" w:rsidRPr="00786F96">
        <w:rPr>
          <w:rFonts w:ascii="Times New Roman" w:hAnsi="Times New Roman" w:cs="Times New Roman"/>
          <w:b/>
          <w:sz w:val="24"/>
          <w:szCs w:val="24"/>
        </w:rPr>
        <w:t>иды уголовных наказаний</w:t>
      </w:r>
      <w:r w:rsidRPr="00786F96">
        <w:rPr>
          <w:rFonts w:ascii="Times New Roman" w:hAnsi="Times New Roman" w:cs="Times New Roman"/>
          <w:b/>
          <w:sz w:val="24"/>
          <w:szCs w:val="24"/>
        </w:rPr>
        <w:t xml:space="preserve">, которые </w:t>
      </w:r>
      <w:r w:rsidR="00A45D00" w:rsidRPr="00786F96">
        <w:rPr>
          <w:rFonts w:ascii="Times New Roman" w:hAnsi="Times New Roman" w:cs="Times New Roman"/>
          <w:b/>
          <w:sz w:val="24"/>
          <w:szCs w:val="24"/>
        </w:rPr>
        <w:t>в соответствии с Уголовным кодексом РФ не могут п</w:t>
      </w:r>
      <w:r w:rsidRPr="00786F96">
        <w:rPr>
          <w:rFonts w:ascii="Times New Roman" w:hAnsi="Times New Roman" w:cs="Times New Roman"/>
          <w:b/>
          <w:sz w:val="24"/>
          <w:szCs w:val="24"/>
        </w:rPr>
        <w:t>рименяться к несовершеннолетним</w:t>
      </w:r>
      <w:r w:rsidRPr="00786F96">
        <w:rPr>
          <w:rFonts w:ascii="Times New Roman" w:hAnsi="Times New Roman" w:cs="Times New Roman"/>
          <w:sz w:val="24"/>
          <w:szCs w:val="24"/>
        </w:rPr>
        <w:t>:</w:t>
      </w:r>
    </w:p>
    <w:p w:rsidR="00A45D00" w:rsidRPr="00786F96" w:rsidRDefault="00A45D00" w:rsidP="00786F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F96">
        <w:rPr>
          <w:rFonts w:ascii="Times New Roman" w:hAnsi="Times New Roman" w:cs="Times New Roman"/>
          <w:sz w:val="24"/>
          <w:szCs w:val="24"/>
        </w:rPr>
        <w:t>А. штраф</w:t>
      </w:r>
    </w:p>
    <w:p w:rsidR="00A45D00" w:rsidRPr="00786F96" w:rsidRDefault="00A45D00" w:rsidP="00786F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F96">
        <w:rPr>
          <w:rFonts w:ascii="Times New Roman" w:hAnsi="Times New Roman" w:cs="Times New Roman"/>
          <w:sz w:val="24"/>
          <w:szCs w:val="24"/>
        </w:rPr>
        <w:t>Б. исправительные работы</w:t>
      </w:r>
    </w:p>
    <w:p w:rsidR="00A45D00" w:rsidRPr="00786F96" w:rsidRDefault="00A45D00" w:rsidP="00786F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F96">
        <w:rPr>
          <w:rFonts w:ascii="Times New Roman" w:hAnsi="Times New Roman" w:cs="Times New Roman"/>
          <w:sz w:val="24"/>
          <w:szCs w:val="24"/>
        </w:rPr>
        <w:t>В. л</w:t>
      </w:r>
      <w:r w:rsidR="00B251BB">
        <w:rPr>
          <w:rFonts w:ascii="Times New Roman" w:hAnsi="Times New Roman" w:cs="Times New Roman"/>
          <w:sz w:val="24"/>
          <w:szCs w:val="24"/>
        </w:rPr>
        <w:t>ишение права заниматься определё</w:t>
      </w:r>
      <w:r w:rsidRPr="00786F96">
        <w:rPr>
          <w:rFonts w:ascii="Times New Roman" w:hAnsi="Times New Roman" w:cs="Times New Roman"/>
          <w:sz w:val="24"/>
          <w:szCs w:val="24"/>
        </w:rPr>
        <w:t>нной деятельностью</w:t>
      </w:r>
    </w:p>
    <w:p w:rsidR="00A45D00" w:rsidRPr="00786F96" w:rsidRDefault="00A45D00" w:rsidP="00786F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F96">
        <w:rPr>
          <w:rFonts w:ascii="Times New Roman" w:hAnsi="Times New Roman" w:cs="Times New Roman"/>
          <w:sz w:val="24"/>
          <w:szCs w:val="24"/>
        </w:rPr>
        <w:t>Г. обязательные работы</w:t>
      </w:r>
    </w:p>
    <w:p w:rsidR="00A45D00" w:rsidRPr="00786F96" w:rsidRDefault="00A45D00" w:rsidP="00786F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F96">
        <w:rPr>
          <w:rFonts w:ascii="Times New Roman" w:hAnsi="Times New Roman" w:cs="Times New Roman"/>
          <w:sz w:val="24"/>
          <w:szCs w:val="24"/>
        </w:rPr>
        <w:t>Д. ограничение свободы</w:t>
      </w:r>
    </w:p>
    <w:p w:rsidR="00A45D00" w:rsidRPr="00786F96" w:rsidRDefault="00A45D00" w:rsidP="00786F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F96">
        <w:rPr>
          <w:rFonts w:ascii="Times New Roman" w:hAnsi="Times New Roman" w:cs="Times New Roman"/>
          <w:sz w:val="24"/>
          <w:szCs w:val="24"/>
        </w:rPr>
        <w:t>Е. пожизненное лишение свободы</w:t>
      </w:r>
    </w:p>
    <w:p w:rsidR="00A45D00" w:rsidRPr="00786F96" w:rsidRDefault="00A45D00" w:rsidP="00786F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F96">
        <w:rPr>
          <w:rFonts w:ascii="Times New Roman" w:hAnsi="Times New Roman" w:cs="Times New Roman"/>
          <w:sz w:val="24"/>
          <w:szCs w:val="24"/>
        </w:rPr>
        <w:t>Ж. принудительные работы</w:t>
      </w:r>
    </w:p>
    <w:p w:rsidR="00A45D00" w:rsidRPr="00786F96" w:rsidRDefault="00A45D00" w:rsidP="00786F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5D00" w:rsidRPr="00786F96" w:rsidRDefault="003427F4" w:rsidP="00786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F96">
        <w:rPr>
          <w:rFonts w:ascii="Times New Roman" w:hAnsi="Times New Roman" w:cs="Times New Roman"/>
          <w:b/>
          <w:sz w:val="24"/>
          <w:szCs w:val="24"/>
        </w:rPr>
        <w:t xml:space="preserve">2.5. Признаки </w:t>
      </w:r>
      <w:r w:rsidR="00A45D00" w:rsidRPr="00786F96">
        <w:rPr>
          <w:rFonts w:ascii="Times New Roman" w:hAnsi="Times New Roman" w:cs="Times New Roman"/>
          <w:b/>
          <w:sz w:val="24"/>
          <w:szCs w:val="24"/>
        </w:rPr>
        <w:t>классов, которые выделяются марксистами</w:t>
      </w:r>
      <w:r w:rsidR="00A45D00" w:rsidRPr="00786F96">
        <w:rPr>
          <w:rFonts w:ascii="Times New Roman" w:hAnsi="Times New Roman" w:cs="Times New Roman"/>
          <w:sz w:val="24"/>
          <w:szCs w:val="24"/>
        </w:rPr>
        <w:t>:</w:t>
      </w:r>
    </w:p>
    <w:p w:rsidR="00A45D00" w:rsidRPr="00786F96" w:rsidRDefault="00A45D00" w:rsidP="00786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F96">
        <w:rPr>
          <w:rFonts w:ascii="Times New Roman" w:hAnsi="Times New Roman" w:cs="Times New Roman"/>
          <w:sz w:val="24"/>
          <w:szCs w:val="24"/>
        </w:rPr>
        <w:t>А. характер развлечения и досуга</w:t>
      </w:r>
    </w:p>
    <w:p w:rsidR="00A45D00" w:rsidRPr="00786F96" w:rsidRDefault="00A45D00" w:rsidP="00786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F96">
        <w:rPr>
          <w:rFonts w:ascii="Times New Roman" w:hAnsi="Times New Roman" w:cs="Times New Roman"/>
          <w:sz w:val="24"/>
          <w:szCs w:val="24"/>
        </w:rPr>
        <w:t>Б. отношение к средствам производства</w:t>
      </w:r>
    </w:p>
    <w:p w:rsidR="00A45D00" w:rsidRPr="00786F96" w:rsidRDefault="00A45D00" w:rsidP="00786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F96">
        <w:rPr>
          <w:rFonts w:ascii="Times New Roman" w:hAnsi="Times New Roman" w:cs="Times New Roman"/>
          <w:sz w:val="24"/>
          <w:szCs w:val="24"/>
        </w:rPr>
        <w:t>В. культурные запросы и интересы</w:t>
      </w:r>
    </w:p>
    <w:p w:rsidR="00A45D00" w:rsidRPr="00786F96" w:rsidRDefault="00A45D00" w:rsidP="00786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F96">
        <w:rPr>
          <w:rFonts w:ascii="Times New Roman" w:hAnsi="Times New Roman" w:cs="Times New Roman"/>
          <w:sz w:val="24"/>
          <w:szCs w:val="24"/>
        </w:rPr>
        <w:t>Г. роль в общественной организации труда</w:t>
      </w:r>
    </w:p>
    <w:p w:rsidR="00A45D00" w:rsidRPr="00786F96" w:rsidRDefault="00A45D00" w:rsidP="00786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F96">
        <w:rPr>
          <w:rFonts w:ascii="Times New Roman" w:hAnsi="Times New Roman" w:cs="Times New Roman"/>
          <w:sz w:val="24"/>
          <w:szCs w:val="24"/>
        </w:rPr>
        <w:t>Д. размер и форма получения дохода</w:t>
      </w:r>
    </w:p>
    <w:p w:rsidR="00A45D00" w:rsidRPr="00786F96" w:rsidRDefault="00A45D00" w:rsidP="00786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F96">
        <w:rPr>
          <w:rFonts w:ascii="Times New Roman" w:hAnsi="Times New Roman" w:cs="Times New Roman"/>
          <w:sz w:val="24"/>
          <w:szCs w:val="24"/>
        </w:rPr>
        <w:t>Е. характер и степень образованности</w:t>
      </w:r>
    </w:p>
    <w:p w:rsidR="009478E1" w:rsidRPr="00786F96" w:rsidRDefault="009478E1" w:rsidP="00786F96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2028"/>
        <w:gridCol w:w="2028"/>
        <w:gridCol w:w="2027"/>
        <w:gridCol w:w="2027"/>
        <w:gridCol w:w="2028"/>
      </w:tblGrid>
      <w:tr w:rsidR="00A57908" w:rsidRPr="00786F96" w:rsidTr="00A57908">
        <w:tc>
          <w:tcPr>
            <w:tcW w:w="2056" w:type="dxa"/>
          </w:tcPr>
          <w:p w:rsidR="00A57908" w:rsidRPr="00786F96" w:rsidRDefault="00A57908" w:rsidP="00786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86F9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2.1</w:t>
            </w:r>
          </w:p>
        </w:tc>
        <w:tc>
          <w:tcPr>
            <w:tcW w:w="2056" w:type="dxa"/>
          </w:tcPr>
          <w:p w:rsidR="00A57908" w:rsidRPr="00786F96" w:rsidRDefault="00A57908" w:rsidP="00786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86F9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2.2</w:t>
            </w:r>
          </w:p>
        </w:tc>
        <w:tc>
          <w:tcPr>
            <w:tcW w:w="2056" w:type="dxa"/>
          </w:tcPr>
          <w:p w:rsidR="00A57908" w:rsidRPr="00786F96" w:rsidRDefault="00A57908" w:rsidP="00786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86F9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2.3</w:t>
            </w:r>
          </w:p>
        </w:tc>
        <w:tc>
          <w:tcPr>
            <w:tcW w:w="2056" w:type="dxa"/>
          </w:tcPr>
          <w:p w:rsidR="00A57908" w:rsidRPr="00786F96" w:rsidRDefault="00A57908" w:rsidP="00786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86F9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2.4</w:t>
            </w:r>
          </w:p>
        </w:tc>
        <w:tc>
          <w:tcPr>
            <w:tcW w:w="2057" w:type="dxa"/>
          </w:tcPr>
          <w:p w:rsidR="00A57908" w:rsidRPr="00786F96" w:rsidRDefault="00A57908" w:rsidP="00786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86F9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2.5</w:t>
            </w:r>
          </w:p>
        </w:tc>
      </w:tr>
      <w:tr w:rsidR="00A57908" w:rsidRPr="00786F96" w:rsidTr="00A57908">
        <w:tc>
          <w:tcPr>
            <w:tcW w:w="2056" w:type="dxa"/>
          </w:tcPr>
          <w:p w:rsidR="00A57908" w:rsidRPr="00786F96" w:rsidRDefault="00A64910" w:rsidP="00786F9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86F96">
              <w:rPr>
                <w:rFonts w:ascii="Times New Roman" w:hAnsi="Times New Roman" w:cs="Times New Roman"/>
                <w:sz w:val="24"/>
                <w:szCs w:val="24"/>
              </w:rPr>
              <w:t>а, б, г, д, е</w:t>
            </w:r>
          </w:p>
        </w:tc>
        <w:tc>
          <w:tcPr>
            <w:tcW w:w="2056" w:type="dxa"/>
          </w:tcPr>
          <w:p w:rsidR="00A57908" w:rsidRPr="00786F96" w:rsidRDefault="003427F4" w:rsidP="00786F9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86F96">
              <w:rPr>
                <w:rFonts w:ascii="Times New Roman" w:hAnsi="Times New Roman" w:cs="Times New Roman"/>
                <w:sz w:val="24"/>
                <w:szCs w:val="24"/>
              </w:rPr>
              <w:t>б, в, д</w:t>
            </w:r>
          </w:p>
        </w:tc>
        <w:tc>
          <w:tcPr>
            <w:tcW w:w="2056" w:type="dxa"/>
          </w:tcPr>
          <w:p w:rsidR="00A57908" w:rsidRPr="00786F96" w:rsidRDefault="003427F4" w:rsidP="00786F9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86F96">
              <w:rPr>
                <w:rFonts w:ascii="Times New Roman" w:hAnsi="Times New Roman" w:cs="Times New Roman"/>
                <w:sz w:val="24"/>
                <w:szCs w:val="24"/>
              </w:rPr>
              <w:t>б, в, д</w:t>
            </w:r>
          </w:p>
        </w:tc>
        <w:tc>
          <w:tcPr>
            <w:tcW w:w="2056" w:type="dxa"/>
          </w:tcPr>
          <w:p w:rsidR="00A57908" w:rsidRPr="00786F96" w:rsidRDefault="003427F4" w:rsidP="00786F9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86F96">
              <w:rPr>
                <w:rFonts w:ascii="Times New Roman" w:hAnsi="Times New Roman" w:cs="Times New Roman"/>
                <w:sz w:val="24"/>
                <w:szCs w:val="24"/>
              </w:rPr>
              <w:t>е, ж</w:t>
            </w:r>
          </w:p>
        </w:tc>
        <w:tc>
          <w:tcPr>
            <w:tcW w:w="2057" w:type="dxa"/>
          </w:tcPr>
          <w:p w:rsidR="00A57908" w:rsidRPr="00786F96" w:rsidRDefault="00A64910" w:rsidP="00786F9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86F96">
              <w:rPr>
                <w:rFonts w:ascii="Times New Roman" w:hAnsi="Times New Roman" w:cs="Times New Roman"/>
                <w:sz w:val="24"/>
                <w:szCs w:val="24"/>
              </w:rPr>
              <w:t>б, г, д</w:t>
            </w:r>
          </w:p>
        </w:tc>
      </w:tr>
    </w:tbl>
    <w:p w:rsidR="00437843" w:rsidRPr="00786F96" w:rsidRDefault="00C8285E" w:rsidP="00786F96">
      <w:pPr>
        <w:pStyle w:val="a3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</w:pPr>
      <w:r w:rsidRPr="00786F96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>10</w:t>
      </w:r>
      <w:r w:rsidR="00CF0983" w:rsidRPr="00786F96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 xml:space="preserve"> </w:t>
      </w:r>
      <w:r w:rsidRPr="00786F96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>баллов: по 2</w:t>
      </w:r>
      <w:r w:rsidR="00437843" w:rsidRPr="00786F96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 xml:space="preserve"> за каждый столбец таблицы, если в столбце 1 ошибка </w:t>
      </w:r>
      <w:r w:rsidR="00FA1B20" w:rsidRPr="00786F96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 xml:space="preserve">(лишняя буква или не хватает буквы) </w:t>
      </w:r>
      <w:r w:rsidR="00DC6118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 xml:space="preserve">– </w:t>
      </w:r>
      <w:r w:rsidR="00A54818" w:rsidRPr="00786F96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 xml:space="preserve">0 баллов за </w:t>
      </w:r>
      <w:r w:rsidR="00437843" w:rsidRPr="00786F96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 xml:space="preserve">столбец. </w:t>
      </w:r>
    </w:p>
    <w:p w:rsidR="00437843" w:rsidRPr="00786F96" w:rsidRDefault="00437843" w:rsidP="00786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</w:pPr>
    </w:p>
    <w:p w:rsidR="00A64910" w:rsidRPr="00786F96" w:rsidRDefault="00CC41DC" w:rsidP="00786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86F9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3. </w:t>
      </w:r>
      <w:r w:rsidR="00A64910" w:rsidRPr="00786F9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Задания на ряды.</w:t>
      </w:r>
    </w:p>
    <w:p w:rsidR="00CC41DC" w:rsidRPr="00786F96" w:rsidRDefault="00CC41DC" w:rsidP="00786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C41DC" w:rsidRPr="00786F96" w:rsidRDefault="00CC41DC" w:rsidP="00786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86F9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3.1. </w:t>
      </w:r>
      <w:r w:rsidR="00A64910" w:rsidRPr="00786F9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Назовите общее понятие для приведённых ниже.</w:t>
      </w:r>
    </w:p>
    <w:p w:rsidR="00A64910" w:rsidRPr="00786F96" w:rsidRDefault="00A64910" w:rsidP="00786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F9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3.1.1.</w:t>
      </w:r>
      <w:r w:rsidRPr="00786F96">
        <w:rPr>
          <w:rFonts w:ascii="Times New Roman" w:hAnsi="Times New Roman" w:cs="Times New Roman"/>
          <w:sz w:val="24"/>
          <w:szCs w:val="24"/>
        </w:rPr>
        <w:t xml:space="preserve"> Налог на транспортное средство, подоходный налог, налог на наследство, налог на прибыль.</w:t>
      </w:r>
    </w:p>
    <w:p w:rsidR="00A64910" w:rsidRPr="00786F96" w:rsidRDefault="003427F4" w:rsidP="00786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</w:pPr>
      <w:r w:rsidRPr="00786F96">
        <w:rPr>
          <w:rFonts w:ascii="Times New Roman" w:hAnsi="Times New Roman" w:cs="Times New Roman"/>
          <w:i/>
          <w:sz w:val="24"/>
          <w:szCs w:val="24"/>
        </w:rPr>
        <w:t>Ответ:</w:t>
      </w:r>
      <w:r w:rsidR="00A64910" w:rsidRPr="00786F96">
        <w:rPr>
          <w:rFonts w:ascii="Times New Roman" w:hAnsi="Times New Roman" w:cs="Times New Roman"/>
          <w:i/>
          <w:sz w:val="24"/>
          <w:szCs w:val="24"/>
        </w:rPr>
        <w:t xml:space="preserve"> прямые налоги</w:t>
      </w:r>
    </w:p>
    <w:p w:rsidR="00A64910" w:rsidRPr="00786F96" w:rsidRDefault="00A64910" w:rsidP="00786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F9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3.1.2.</w:t>
      </w:r>
      <w:r w:rsidRPr="00786F96">
        <w:rPr>
          <w:rFonts w:ascii="Times New Roman" w:hAnsi="Times New Roman" w:cs="Times New Roman"/>
          <w:sz w:val="24"/>
          <w:szCs w:val="24"/>
        </w:rPr>
        <w:t xml:space="preserve"> Ведение домашнего хозяйства, организация семейного потребления, распределение домашнего труда, поддержка престарелых членов семьи, составление и использование домашнего бюджета.</w:t>
      </w:r>
    </w:p>
    <w:p w:rsidR="00A64910" w:rsidRPr="00786F96" w:rsidRDefault="003427F4" w:rsidP="00786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</w:pPr>
      <w:r w:rsidRPr="00786F96">
        <w:rPr>
          <w:rFonts w:ascii="Times New Roman" w:hAnsi="Times New Roman" w:cs="Times New Roman"/>
          <w:i/>
          <w:sz w:val="24"/>
          <w:szCs w:val="24"/>
        </w:rPr>
        <w:t>Ответ:</w:t>
      </w:r>
      <w:r w:rsidR="00A64910" w:rsidRPr="00786F96">
        <w:rPr>
          <w:rFonts w:ascii="Times New Roman" w:hAnsi="Times New Roman" w:cs="Times New Roman"/>
          <w:i/>
          <w:sz w:val="24"/>
          <w:szCs w:val="24"/>
        </w:rPr>
        <w:t xml:space="preserve"> проявления хозяйственно-экономической функции семьи</w:t>
      </w:r>
    </w:p>
    <w:p w:rsidR="00A64910" w:rsidRPr="00786F96" w:rsidRDefault="00A64910" w:rsidP="00786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</w:pPr>
      <w:r w:rsidRPr="00786F96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>4 балла: по 2 балла за правильный ответ</w:t>
      </w:r>
    </w:p>
    <w:p w:rsidR="00A64910" w:rsidRPr="00786F96" w:rsidRDefault="00A64910" w:rsidP="00786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2318F9" w:rsidRPr="00786F96" w:rsidRDefault="002318F9" w:rsidP="00786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86F9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3.</w:t>
      </w:r>
      <w:r w:rsidR="00CC41DC" w:rsidRPr="00786F9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2.</w:t>
      </w:r>
      <w:r w:rsidRPr="00786F9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Что является лишним в ряду. Дайте КРАТКОЕ пояснение.</w:t>
      </w:r>
    </w:p>
    <w:p w:rsidR="00A64910" w:rsidRPr="00786F96" w:rsidRDefault="00063DAA" w:rsidP="00786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F96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>3.</w:t>
      </w:r>
      <w:r w:rsidR="00CC41DC" w:rsidRPr="00786F96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>2.</w:t>
      </w:r>
      <w:r w:rsidRPr="00786F96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>1.</w:t>
      </w:r>
      <w:r w:rsidRPr="00786F96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</w:t>
      </w:r>
      <w:r w:rsidR="00A64910" w:rsidRPr="00786F96">
        <w:rPr>
          <w:rFonts w:ascii="Times New Roman" w:hAnsi="Times New Roman" w:cs="Times New Roman"/>
          <w:sz w:val="24"/>
          <w:szCs w:val="24"/>
        </w:rPr>
        <w:t>Повышение в должности, получение высшего образования, вступление в политическую партию, рост уровня доходов.</w:t>
      </w:r>
    </w:p>
    <w:p w:rsidR="0076419A" w:rsidRPr="00786F96" w:rsidRDefault="00A64910" w:rsidP="00786F96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786F96">
        <w:rPr>
          <w:rFonts w:ascii="Times New Roman" w:hAnsi="Times New Roman" w:cs="Times New Roman"/>
          <w:i/>
          <w:sz w:val="24"/>
          <w:szCs w:val="24"/>
        </w:rPr>
        <w:t>Ответ: вступление в политическую партию – проявление горизонтальной мобильности, остальное – вертикальная мобильность.</w:t>
      </w:r>
      <w:r w:rsidR="00A1493C" w:rsidRPr="00786F96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 </w:t>
      </w:r>
    </w:p>
    <w:p w:rsidR="00A64910" w:rsidRPr="00786F96" w:rsidRDefault="00A04789" w:rsidP="00786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F96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>3.2</w:t>
      </w:r>
      <w:r w:rsidR="00CC41DC" w:rsidRPr="00786F96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>.2.</w:t>
      </w:r>
      <w:r w:rsidR="00A64910" w:rsidRPr="00786F96">
        <w:rPr>
          <w:rFonts w:ascii="Times New Roman" w:hAnsi="Times New Roman" w:cs="Times New Roman"/>
          <w:sz w:val="24"/>
          <w:szCs w:val="24"/>
        </w:rPr>
        <w:t xml:space="preserve"> Дарение, завещание, мена, купля-продажа</w:t>
      </w:r>
    </w:p>
    <w:p w:rsidR="003427F4" w:rsidRPr="00786F96" w:rsidRDefault="00A64910" w:rsidP="00786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</w:pPr>
      <w:r w:rsidRPr="00786F96">
        <w:rPr>
          <w:rFonts w:ascii="Times New Roman" w:hAnsi="Times New Roman" w:cs="Times New Roman"/>
          <w:i/>
          <w:sz w:val="24"/>
          <w:szCs w:val="24"/>
        </w:rPr>
        <w:t>Ответ: завещание – это единственная односторонняя сделка.</w:t>
      </w:r>
    </w:p>
    <w:p w:rsidR="00A64910" w:rsidRPr="00786F96" w:rsidRDefault="00CC41DC" w:rsidP="00786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F9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3.2</w:t>
      </w:r>
      <w:r w:rsidR="00A04789" w:rsidRPr="00786F9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786F9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3.</w:t>
      </w:r>
      <w:r w:rsidR="00A04789" w:rsidRPr="00786F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64910" w:rsidRPr="00786F96">
        <w:rPr>
          <w:rFonts w:ascii="Times New Roman" w:hAnsi="Times New Roman" w:cs="Times New Roman"/>
          <w:sz w:val="24"/>
          <w:szCs w:val="24"/>
        </w:rPr>
        <w:t>Томас Гоббс, Джон Роулз, Никколо Макиавелли, Джон Локк, Жан-Жак Руссо</w:t>
      </w:r>
    </w:p>
    <w:p w:rsidR="00EB0CE4" w:rsidRPr="00786F96" w:rsidRDefault="00A64910" w:rsidP="00786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86F96">
        <w:rPr>
          <w:rFonts w:ascii="Times New Roman" w:hAnsi="Times New Roman" w:cs="Times New Roman"/>
          <w:i/>
          <w:sz w:val="24"/>
          <w:szCs w:val="24"/>
        </w:rPr>
        <w:t>Ответ: Никколо Макиавелли; остальные мыслители использовали в своих концепциях теорию общественного договора</w:t>
      </w:r>
      <w:r w:rsidR="003427F4" w:rsidRPr="00786F96">
        <w:rPr>
          <w:rFonts w:ascii="Times New Roman" w:hAnsi="Times New Roman" w:cs="Times New Roman"/>
          <w:i/>
          <w:sz w:val="24"/>
          <w:szCs w:val="24"/>
        </w:rPr>
        <w:t>.</w:t>
      </w:r>
    </w:p>
    <w:p w:rsidR="00A64910" w:rsidRPr="00786F96" w:rsidRDefault="00A64910" w:rsidP="00786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86F96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9 баллов: </w:t>
      </w:r>
      <w:r w:rsidRPr="00786F96">
        <w:rPr>
          <w:rFonts w:ascii="Times New Roman" w:hAnsi="Times New Roman" w:cs="Times New Roman"/>
          <w:b/>
          <w:i/>
          <w:sz w:val="24"/>
          <w:szCs w:val="24"/>
        </w:rPr>
        <w:t>по 1 баллу за правильные ответы + по 2 балла за объяснение, что объединяет другие понятия.</w:t>
      </w:r>
    </w:p>
    <w:p w:rsidR="00A64910" w:rsidRPr="00786F96" w:rsidRDefault="00A64910" w:rsidP="00786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B0CE4" w:rsidRPr="00786F96" w:rsidRDefault="00A64910" w:rsidP="00786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786F96">
        <w:rPr>
          <w:rFonts w:ascii="Times New Roman" w:hAnsi="Times New Roman" w:cs="Times New Roman"/>
          <w:b/>
          <w:i/>
          <w:sz w:val="24"/>
          <w:szCs w:val="24"/>
        </w:rPr>
        <w:t>Всего за задание № 3 – 13 баллов.</w:t>
      </w:r>
      <w:r w:rsidRPr="00786F96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 </w:t>
      </w:r>
    </w:p>
    <w:p w:rsidR="001C57C6" w:rsidRPr="00786F96" w:rsidRDefault="001C57C6" w:rsidP="00786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726B48" w:rsidRPr="00786F96" w:rsidRDefault="00DB440E" w:rsidP="00786F9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6F9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4.</w:t>
      </w:r>
      <w:r w:rsidR="00C8285E" w:rsidRPr="00786F9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726B48" w:rsidRPr="00786F96">
        <w:rPr>
          <w:rFonts w:ascii="Times New Roman" w:hAnsi="Times New Roman" w:cs="Times New Roman"/>
          <w:b/>
          <w:sz w:val="24"/>
          <w:szCs w:val="24"/>
        </w:rPr>
        <w:t>Отметьте в таблице, к каким основным функциям относятся следующие характеристики семьи:</w:t>
      </w:r>
    </w:p>
    <w:p w:rsidR="00726B48" w:rsidRPr="00786F96" w:rsidRDefault="00726B48" w:rsidP="00786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F96">
        <w:rPr>
          <w:rFonts w:ascii="Times New Roman" w:hAnsi="Times New Roman" w:cs="Times New Roman"/>
          <w:sz w:val="24"/>
          <w:szCs w:val="24"/>
        </w:rPr>
        <w:t>А.</w:t>
      </w:r>
      <w:r w:rsidR="00B251BB">
        <w:rPr>
          <w:rFonts w:ascii="Times New Roman" w:hAnsi="Times New Roman" w:cs="Times New Roman"/>
          <w:sz w:val="24"/>
          <w:szCs w:val="24"/>
        </w:rPr>
        <w:t xml:space="preserve"> старение населения, увеличение</w:t>
      </w:r>
      <w:r w:rsidRPr="00786F96">
        <w:rPr>
          <w:rFonts w:ascii="Times New Roman" w:hAnsi="Times New Roman" w:cs="Times New Roman"/>
          <w:sz w:val="24"/>
          <w:szCs w:val="24"/>
        </w:rPr>
        <w:t xml:space="preserve"> числа однодетных и бездетных семей; снижение рождаемости – тревожные симптомы демографической ситуации в России;</w:t>
      </w:r>
    </w:p>
    <w:p w:rsidR="00726B48" w:rsidRPr="00786F96" w:rsidRDefault="00726B48" w:rsidP="00786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F96">
        <w:rPr>
          <w:rFonts w:ascii="Times New Roman" w:hAnsi="Times New Roman" w:cs="Times New Roman"/>
          <w:sz w:val="24"/>
          <w:szCs w:val="24"/>
        </w:rPr>
        <w:t xml:space="preserve">Б. статус, которым обладает человек на основании принадлежности к семье, ориентирует его на множество межличностных отношений, а также на национальную, расовую, религиозную принадлежность к той социальной группе, к которой принадлежит семья;   </w:t>
      </w:r>
    </w:p>
    <w:p w:rsidR="00726B48" w:rsidRPr="00786F96" w:rsidRDefault="00726B48" w:rsidP="00786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F96">
        <w:rPr>
          <w:rFonts w:ascii="Times New Roman" w:hAnsi="Times New Roman" w:cs="Times New Roman"/>
          <w:sz w:val="24"/>
          <w:szCs w:val="24"/>
        </w:rPr>
        <w:t xml:space="preserve">В. семья жизненно необходима для нормального полноценного развития ребёнка, её нельзя заменить никакими институтами. Она играет роль главного передатчика культурных норм, связывает индивида с «большим» миром; </w:t>
      </w:r>
    </w:p>
    <w:p w:rsidR="00726B48" w:rsidRPr="00786F96" w:rsidRDefault="00726B48" w:rsidP="00786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F96">
        <w:rPr>
          <w:rFonts w:ascii="Times New Roman" w:hAnsi="Times New Roman" w:cs="Times New Roman"/>
          <w:sz w:val="24"/>
          <w:szCs w:val="24"/>
        </w:rPr>
        <w:t>Г. ведение домашнего хозяйства, организация семейного потребления, распределение домашнего труда, поддержка престарелых членов семьи, составление и использование домашнего бюджета занимает важное место  в семейной жизни.</w:t>
      </w:r>
    </w:p>
    <w:p w:rsidR="00A64910" w:rsidRPr="00786F96" w:rsidRDefault="00A64910" w:rsidP="00786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2660"/>
        <w:gridCol w:w="6911"/>
      </w:tblGrid>
      <w:tr w:rsidR="00726B48" w:rsidRPr="00786F96" w:rsidTr="00E55D27">
        <w:tc>
          <w:tcPr>
            <w:tcW w:w="2660" w:type="dxa"/>
          </w:tcPr>
          <w:p w:rsidR="00726B48" w:rsidRPr="00786F96" w:rsidRDefault="00726B48" w:rsidP="00786F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F96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</w:t>
            </w:r>
          </w:p>
        </w:tc>
        <w:tc>
          <w:tcPr>
            <w:tcW w:w="6911" w:type="dxa"/>
          </w:tcPr>
          <w:p w:rsidR="00726B48" w:rsidRPr="00786F96" w:rsidRDefault="00726B48" w:rsidP="00786F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F96">
              <w:rPr>
                <w:rFonts w:ascii="Times New Roman" w:hAnsi="Times New Roman" w:cs="Times New Roman"/>
                <w:b/>
                <w:sz w:val="24"/>
                <w:szCs w:val="24"/>
              </w:rPr>
              <w:t>Функция семьи</w:t>
            </w:r>
          </w:p>
        </w:tc>
      </w:tr>
      <w:tr w:rsidR="00726B48" w:rsidRPr="00786F96" w:rsidTr="00E55D27">
        <w:tc>
          <w:tcPr>
            <w:tcW w:w="2660" w:type="dxa"/>
          </w:tcPr>
          <w:p w:rsidR="00726B48" w:rsidRPr="00786F96" w:rsidRDefault="00726B48" w:rsidP="00786F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F96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6911" w:type="dxa"/>
          </w:tcPr>
          <w:p w:rsidR="00726B48" w:rsidRPr="00786F96" w:rsidRDefault="00726B48" w:rsidP="00786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F96">
              <w:rPr>
                <w:rFonts w:ascii="Times New Roman" w:hAnsi="Times New Roman" w:cs="Times New Roman"/>
                <w:sz w:val="24"/>
                <w:szCs w:val="24"/>
              </w:rPr>
              <w:t xml:space="preserve">Репродуктивная </w:t>
            </w:r>
          </w:p>
        </w:tc>
      </w:tr>
      <w:tr w:rsidR="00726B48" w:rsidRPr="00786F96" w:rsidTr="00E55D27">
        <w:tc>
          <w:tcPr>
            <w:tcW w:w="2660" w:type="dxa"/>
          </w:tcPr>
          <w:p w:rsidR="00726B48" w:rsidRPr="00786F96" w:rsidRDefault="00726B48" w:rsidP="00786F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F96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6911" w:type="dxa"/>
          </w:tcPr>
          <w:p w:rsidR="00726B48" w:rsidRPr="00786F96" w:rsidRDefault="00726B48" w:rsidP="00786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F96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Социально-статусная </w:t>
            </w:r>
          </w:p>
        </w:tc>
      </w:tr>
      <w:tr w:rsidR="00726B48" w:rsidRPr="00786F96" w:rsidTr="00E55D27">
        <w:tc>
          <w:tcPr>
            <w:tcW w:w="2660" w:type="dxa"/>
          </w:tcPr>
          <w:p w:rsidR="00726B48" w:rsidRPr="00786F96" w:rsidRDefault="00726B48" w:rsidP="00786F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F96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6911" w:type="dxa"/>
          </w:tcPr>
          <w:p w:rsidR="00726B48" w:rsidRPr="00786F96" w:rsidRDefault="00726B48" w:rsidP="00786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F96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Воспитательная </w:t>
            </w:r>
          </w:p>
        </w:tc>
      </w:tr>
      <w:tr w:rsidR="00726B48" w:rsidRPr="00786F96" w:rsidTr="00E55D27">
        <w:tc>
          <w:tcPr>
            <w:tcW w:w="2660" w:type="dxa"/>
          </w:tcPr>
          <w:p w:rsidR="00726B48" w:rsidRPr="00786F96" w:rsidRDefault="00726B48" w:rsidP="00786F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F96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6911" w:type="dxa"/>
          </w:tcPr>
          <w:p w:rsidR="00726B48" w:rsidRPr="00786F96" w:rsidRDefault="00726B48" w:rsidP="00786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F96">
              <w:rPr>
                <w:rFonts w:ascii="Times New Roman" w:hAnsi="Times New Roman" w:cs="Times New Roman"/>
                <w:sz w:val="24"/>
                <w:szCs w:val="24"/>
              </w:rPr>
              <w:t xml:space="preserve">Хозяйственно-экономическая </w:t>
            </w:r>
          </w:p>
        </w:tc>
      </w:tr>
    </w:tbl>
    <w:p w:rsidR="00726B48" w:rsidRPr="00786F96" w:rsidRDefault="00726B48" w:rsidP="00786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20D1C" w:rsidRPr="00DC6118" w:rsidRDefault="00DC6118" w:rsidP="00786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C6118">
        <w:rPr>
          <w:rFonts w:ascii="Times New Roman" w:hAnsi="Times New Roman" w:cs="Times New Roman"/>
          <w:b/>
          <w:i/>
          <w:sz w:val="24"/>
          <w:szCs w:val="24"/>
        </w:rPr>
        <w:t>3 балла</w:t>
      </w:r>
      <w:r w:rsidR="00C20D1C" w:rsidRPr="00DC6118">
        <w:rPr>
          <w:rFonts w:ascii="Times New Roman" w:hAnsi="Times New Roman" w:cs="Times New Roman"/>
          <w:b/>
          <w:i/>
          <w:sz w:val="24"/>
          <w:szCs w:val="24"/>
        </w:rPr>
        <w:t xml:space="preserve"> за </w:t>
      </w:r>
      <w:r w:rsidR="00C20D1C" w:rsidRPr="00DC6118">
        <w:rPr>
          <w:rFonts w:ascii="Times New Roman" w:hAnsi="Times New Roman" w:cs="Times New Roman"/>
          <w:b/>
          <w:i/>
          <w:sz w:val="24"/>
          <w:szCs w:val="24"/>
          <w:u w:val="single"/>
        </w:rPr>
        <w:t>все</w:t>
      </w:r>
      <w:r w:rsidRPr="00DC6118">
        <w:rPr>
          <w:rFonts w:ascii="Times New Roman" w:hAnsi="Times New Roman" w:cs="Times New Roman"/>
          <w:b/>
          <w:i/>
          <w:sz w:val="24"/>
          <w:szCs w:val="24"/>
        </w:rPr>
        <w:t xml:space="preserve"> правильные ответы; 2</w:t>
      </w:r>
      <w:r w:rsidR="00C20D1C" w:rsidRPr="00DC6118">
        <w:rPr>
          <w:rFonts w:ascii="Times New Roman" w:hAnsi="Times New Roman" w:cs="Times New Roman"/>
          <w:b/>
          <w:i/>
          <w:sz w:val="24"/>
          <w:szCs w:val="24"/>
        </w:rPr>
        <w:t xml:space="preserve"> балла – </w:t>
      </w:r>
      <w:r w:rsidRPr="00DC6118">
        <w:rPr>
          <w:rFonts w:ascii="Times New Roman" w:hAnsi="Times New Roman" w:cs="Times New Roman"/>
          <w:b/>
          <w:i/>
          <w:sz w:val="24"/>
          <w:szCs w:val="24"/>
        </w:rPr>
        <w:t>3 правильных ответа; 1 балл</w:t>
      </w:r>
      <w:r w:rsidR="00C20D1C" w:rsidRPr="00DC6118">
        <w:rPr>
          <w:rFonts w:ascii="Times New Roman" w:hAnsi="Times New Roman" w:cs="Times New Roman"/>
          <w:b/>
          <w:i/>
          <w:sz w:val="24"/>
          <w:szCs w:val="24"/>
        </w:rPr>
        <w:t xml:space="preserve"> – </w:t>
      </w:r>
      <w:r w:rsidRPr="00DC6118">
        <w:rPr>
          <w:rFonts w:ascii="Times New Roman" w:hAnsi="Times New Roman" w:cs="Times New Roman"/>
          <w:b/>
          <w:i/>
          <w:sz w:val="24"/>
          <w:szCs w:val="24"/>
        </w:rPr>
        <w:t>2 правильных ответа; 0 баллов – 1 правильный ответ</w:t>
      </w:r>
      <w:r w:rsidR="00C20D1C" w:rsidRPr="00DC6118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C20D1C" w:rsidRPr="00786F96" w:rsidRDefault="00C20D1C" w:rsidP="00786F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127B" w:rsidRPr="00786F96" w:rsidRDefault="008C127B" w:rsidP="00786F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C127B" w:rsidRPr="00786F96" w:rsidSect="00C20D1C">
          <w:footerReference w:type="default" r:id="rId7"/>
          <w:type w:val="continuous"/>
          <w:pgSz w:w="11906" w:h="16838"/>
          <w:pgMar w:top="709" w:right="566" w:bottom="709" w:left="1418" w:header="708" w:footer="708" w:gutter="0"/>
          <w:cols w:space="708"/>
          <w:docGrid w:linePitch="360"/>
        </w:sectPr>
      </w:pPr>
    </w:p>
    <w:p w:rsidR="00D9731E" w:rsidRPr="00786F96" w:rsidRDefault="00D9731E" w:rsidP="00786F96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86F9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5. Решите логические задачки:</w:t>
      </w:r>
    </w:p>
    <w:p w:rsidR="002F0196" w:rsidRPr="003975C1" w:rsidRDefault="00D9731E" w:rsidP="00786F9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6F9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5.1.</w:t>
      </w:r>
      <w:r w:rsidRPr="00786F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F0196" w:rsidRPr="00786F96">
        <w:rPr>
          <w:rFonts w:ascii="Times New Roman" w:hAnsi="Times New Roman" w:cs="Times New Roman"/>
          <w:color w:val="000000" w:themeColor="text1"/>
          <w:sz w:val="24"/>
          <w:szCs w:val="24"/>
        </w:rPr>
        <w:t>Витя, Толя, Миша, Костя и Игорь варили разную уху. Трое ребят варили из маленьких щук, двое – из больших лещей.</w:t>
      </w:r>
      <w:r w:rsidR="003975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F0196" w:rsidRPr="00786F96">
        <w:rPr>
          <w:rFonts w:ascii="Times New Roman" w:hAnsi="Times New Roman" w:cs="Times New Roman"/>
          <w:sz w:val="24"/>
          <w:szCs w:val="24"/>
        </w:rPr>
        <w:t>Известно, что:</w:t>
      </w:r>
    </w:p>
    <w:p w:rsidR="002F0196" w:rsidRPr="00786F96" w:rsidRDefault="002F0196" w:rsidP="00786F96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786F96">
        <w:rPr>
          <w:rFonts w:ascii="Times New Roman" w:hAnsi="Times New Roman" w:cs="Times New Roman"/>
          <w:sz w:val="24"/>
          <w:szCs w:val="24"/>
        </w:rPr>
        <w:t>А. Тол</w:t>
      </w:r>
      <w:r w:rsidR="00E55D27" w:rsidRPr="00786F96">
        <w:rPr>
          <w:rFonts w:ascii="Times New Roman" w:hAnsi="Times New Roman" w:cs="Times New Roman"/>
          <w:sz w:val="24"/>
          <w:szCs w:val="24"/>
        </w:rPr>
        <w:t>я</w:t>
      </w:r>
      <w:r w:rsidRPr="00786F96">
        <w:rPr>
          <w:rFonts w:ascii="Times New Roman" w:hAnsi="Times New Roman" w:cs="Times New Roman"/>
          <w:sz w:val="24"/>
          <w:szCs w:val="24"/>
        </w:rPr>
        <w:t xml:space="preserve"> и Витя </w:t>
      </w:r>
      <w:r w:rsidR="00E55D27" w:rsidRPr="00786F96">
        <w:rPr>
          <w:rFonts w:ascii="Times New Roman" w:hAnsi="Times New Roman" w:cs="Times New Roman"/>
          <w:sz w:val="24"/>
          <w:szCs w:val="24"/>
        </w:rPr>
        <w:t>варили</w:t>
      </w:r>
      <w:r w:rsidRPr="00786F96">
        <w:rPr>
          <w:rFonts w:ascii="Times New Roman" w:hAnsi="Times New Roman" w:cs="Times New Roman"/>
          <w:sz w:val="24"/>
          <w:szCs w:val="24"/>
        </w:rPr>
        <w:t xml:space="preserve"> уху из разных рыб;</w:t>
      </w:r>
    </w:p>
    <w:p w:rsidR="002F0196" w:rsidRPr="00786F96" w:rsidRDefault="002F0196" w:rsidP="00786F96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786F96">
        <w:rPr>
          <w:rFonts w:ascii="Times New Roman" w:hAnsi="Times New Roman" w:cs="Times New Roman"/>
          <w:sz w:val="24"/>
          <w:szCs w:val="24"/>
        </w:rPr>
        <w:t>Б. у Миши и Толи была уха из рыбы разного размера;</w:t>
      </w:r>
    </w:p>
    <w:p w:rsidR="002F0196" w:rsidRPr="00786F96" w:rsidRDefault="002F0196" w:rsidP="00786F96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786F96">
        <w:rPr>
          <w:rFonts w:ascii="Times New Roman" w:hAnsi="Times New Roman" w:cs="Times New Roman"/>
          <w:sz w:val="24"/>
          <w:szCs w:val="24"/>
        </w:rPr>
        <w:t>В. Миша и Костя поймали для ухи разную рыбу;</w:t>
      </w:r>
    </w:p>
    <w:p w:rsidR="002F0196" w:rsidRPr="00786F96" w:rsidRDefault="002F0196" w:rsidP="00786F96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786F96">
        <w:rPr>
          <w:rFonts w:ascii="Times New Roman" w:hAnsi="Times New Roman" w:cs="Times New Roman"/>
          <w:sz w:val="24"/>
          <w:szCs w:val="24"/>
        </w:rPr>
        <w:t>Г. у Кости с Игорем получилась разная уха.</w:t>
      </w:r>
    </w:p>
    <w:p w:rsidR="00E55D27" w:rsidRPr="00786F96" w:rsidRDefault="00E55D27" w:rsidP="00786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F96">
        <w:rPr>
          <w:rFonts w:ascii="Times New Roman" w:hAnsi="Times New Roman" w:cs="Times New Roman"/>
          <w:sz w:val="24"/>
          <w:szCs w:val="24"/>
        </w:rPr>
        <w:t>Кто варил уху из больших ершей?</w:t>
      </w:r>
    </w:p>
    <w:p w:rsidR="002F0196" w:rsidRPr="00786F96" w:rsidRDefault="00E55D27" w:rsidP="00786F9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86F96">
        <w:rPr>
          <w:rFonts w:ascii="Times New Roman" w:hAnsi="Times New Roman" w:cs="Times New Roman"/>
          <w:i/>
          <w:sz w:val="24"/>
          <w:szCs w:val="24"/>
        </w:rPr>
        <w:t>Ответ:</w:t>
      </w:r>
      <w:r w:rsidR="002F0196" w:rsidRPr="00786F9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86F96">
        <w:rPr>
          <w:rFonts w:ascii="Times New Roman" w:hAnsi="Times New Roman" w:cs="Times New Roman"/>
          <w:i/>
          <w:sz w:val="24"/>
          <w:szCs w:val="24"/>
        </w:rPr>
        <w:t>Толя и Костя</w:t>
      </w:r>
      <w:r w:rsidR="002F0196" w:rsidRPr="00786F96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D9731E" w:rsidRPr="00786F96" w:rsidRDefault="003623C7" w:rsidP="00786F9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3 балла за полный ответ, если верно</w:t>
      </w:r>
      <w:r w:rsidR="00B251BB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только</w:t>
      </w:r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одно имя – 1 балл </w:t>
      </w:r>
    </w:p>
    <w:p w:rsidR="00D9731E" w:rsidRPr="00786F96" w:rsidRDefault="00D9731E" w:rsidP="00786F9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6419A" w:rsidRPr="00786F96" w:rsidRDefault="00D9731E" w:rsidP="00786F9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6F9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5.2. </w:t>
      </w:r>
      <w:r w:rsidR="000632E2" w:rsidRPr="00786F96">
        <w:rPr>
          <w:rFonts w:ascii="Times New Roman" w:hAnsi="Times New Roman" w:cs="Times New Roman"/>
          <w:color w:val="000000" w:themeColor="text1"/>
          <w:sz w:val="24"/>
          <w:szCs w:val="24"/>
        </w:rPr>
        <w:t>К дню рождения Анастасия получил букеты цветов от Андрея, Бориса и Владимира. В каждом букете были нарциссы и тюльпаны. Известно, что:</w:t>
      </w:r>
    </w:p>
    <w:p w:rsidR="000632E2" w:rsidRPr="00786F96" w:rsidRDefault="000632E2" w:rsidP="00786F96">
      <w:pPr>
        <w:spacing w:after="0" w:line="240" w:lineRule="auto"/>
        <w:ind w:firstLine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6F96">
        <w:rPr>
          <w:rFonts w:ascii="Times New Roman" w:hAnsi="Times New Roman" w:cs="Times New Roman"/>
          <w:color w:val="000000" w:themeColor="text1"/>
          <w:sz w:val="24"/>
          <w:szCs w:val="24"/>
        </w:rPr>
        <w:t>А. в букете Андрея нарциссов было на три больше, чем тюльпанов;</w:t>
      </w:r>
    </w:p>
    <w:p w:rsidR="000632E2" w:rsidRPr="00786F96" w:rsidRDefault="000632E2" w:rsidP="00786F96">
      <w:pPr>
        <w:spacing w:after="0" w:line="240" w:lineRule="auto"/>
        <w:ind w:firstLine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6F96">
        <w:rPr>
          <w:rFonts w:ascii="Times New Roman" w:hAnsi="Times New Roman" w:cs="Times New Roman"/>
          <w:color w:val="000000" w:themeColor="text1"/>
          <w:sz w:val="24"/>
          <w:szCs w:val="24"/>
        </w:rPr>
        <w:t>Б. нарциссов в букете Андрея было на один меньше, чем в букете Бориса;</w:t>
      </w:r>
    </w:p>
    <w:p w:rsidR="000632E2" w:rsidRPr="00786F96" w:rsidRDefault="000632E2" w:rsidP="00786F96">
      <w:pPr>
        <w:spacing w:after="0" w:line="240" w:lineRule="auto"/>
        <w:ind w:firstLine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6F96">
        <w:rPr>
          <w:rFonts w:ascii="Times New Roman" w:hAnsi="Times New Roman" w:cs="Times New Roman"/>
          <w:color w:val="000000" w:themeColor="text1"/>
          <w:sz w:val="24"/>
          <w:szCs w:val="24"/>
        </w:rPr>
        <w:t>В. в букете Бориса тюльпанов было в два раза меньше, чем общее число цветков в букете Владимира;</w:t>
      </w:r>
    </w:p>
    <w:p w:rsidR="000632E2" w:rsidRPr="00786F96" w:rsidRDefault="000632E2" w:rsidP="00786F96">
      <w:pPr>
        <w:spacing w:after="0" w:line="240" w:lineRule="auto"/>
        <w:ind w:firstLine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6F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Г. тюльпанов в букете Бориса было на один больше, чем в букете Андрея.  </w:t>
      </w:r>
    </w:p>
    <w:p w:rsidR="000632E2" w:rsidRPr="00786F96" w:rsidRDefault="000632E2" w:rsidP="00786F9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6F96">
        <w:rPr>
          <w:rFonts w:ascii="Times New Roman" w:hAnsi="Times New Roman" w:cs="Times New Roman"/>
          <w:color w:val="000000" w:themeColor="text1"/>
          <w:sz w:val="24"/>
          <w:szCs w:val="24"/>
        </w:rPr>
        <w:t>Кто подарил самый большой букет?</w:t>
      </w:r>
    </w:p>
    <w:p w:rsidR="000632E2" w:rsidRPr="00786F96" w:rsidRDefault="000632E2" w:rsidP="00786F9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86F96">
        <w:rPr>
          <w:rFonts w:ascii="Times New Roman" w:hAnsi="Times New Roman" w:cs="Times New Roman"/>
          <w:i/>
          <w:sz w:val="24"/>
          <w:szCs w:val="24"/>
        </w:rPr>
        <w:t>Ответ: Борис.</w:t>
      </w:r>
    </w:p>
    <w:p w:rsidR="00D9731E" w:rsidRPr="00786F96" w:rsidRDefault="003623C7" w:rsidP="00786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3 балла</w:t>
      </w:r>
    </w:p>
    <w:p w:rsidR="00183645" w:rsidRPr="00786F96" w:rsidRDefault="00183645" w:rsidP="00786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83645" w:rsidRPr="00786F96" w:rsidRDefault="00183645" w:rsidP="00786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6F9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5.3. </w:t>
      </w:r>
      <w:r w:rsidRPr="00786F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плакате разными способами было нанесено десять слов: 1) смертельное; 2) катались; 3) поредение; 4) повоевали; 5) вовлечение; 6) </w:t>
      </w:r>
      <w:r w:rsidR="00840AFE" w:rsidRPr="00786F96">
        <w:rPr>
          <w:rFonts w:ascii="Times New Roman" w:hAnsi="Times New Roman" w:cs="Times New Roman"/>
          <w:color w:val="000000" w:themeColor="text1"/>
          <w:sz w:val="24"/>
          <w:szCs w:val="24"/>
        </w:rPr>
        <w:t>сослались</w:t>
      </w:r>
      <w:r w:rsidRPr="00786F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7) </w:t>
      </w:r>
      <w:r w:rsidR="00840AFE" w:rsidRPr="00786F96">
        <w:rPr>
          <w:rFonts w:ascii="Times New Roman" w:hAnsi="Times New Roman" w:cs="Times New Roman"/>
          <w:color w:val="000000" w:themeColor="text1"/>
          <w:sz w:val="24"/>
          <w:szCs w:val="24"/>
        </w:rPr>
        <w:t>слились</w:t>
      </w:r>
      <w:r w:rsidRPr="00786F96">
        <w:rPr>
          <w:rFonts w:ascii="Times New Roman" w:hAnsi="Times New Roman" w:cs="Times New Roman"/>
          <w:color w:val="000000" w:themeColor="text1"/>
          <w:sz w:val="24"/>
          <w:szCs w:val="24"/>
        </w:rPr>
        <w:t>; 8) о</w:t>
      </w:r>
      <w:r w:rsidR="00840AFE" w:rsidRPr="00786F96">
        <w:rPr>
          <w:rFonts w:ascii="Times New Roman" w:hAnsi="Times New Roman" w:cs="Times New Roman"/>
          <w:color w:val="000000" w:themeColor="text1"/>
          <w:sz w:val="24"/>
          <w:szCs w:val="24"/>
        </w:rPr>
        <w:t>глоблями</w:t>
      </w:r>
      <w:r w:rsidRPr="00786F96">
        <w:rPr>
          <w:rFonts w:ascii="Times New Roman" w:hAnsi="Times New Roman" w:cs="Times New Roman"/>
          <w:color w:val="000000" w:themeColor="text1"/>
          <w:sz w:val="24"/>
          <w:szCs w:val="24"/>
        </w:rPr>
        <w:t>; 9) о</w:t>
      </w:r>
      <w:r w:rsidR="00840AFE" w:rsidRPr="00786F96">
        <w:rPr>
          <w:rFonts w:ascii="Times New Roman" w:hAnsi="Times New Roman" w:cs="Times New Roman"/>
          <w:color w:val="000000" w:themeColor="text1"/>
          <w:sz w:val="24"/>
          <w:szCs w:val="24"/>
        </w:rPr>
        <w:t>бозревали</w:t>
      </w:r>
      <w:r w:rsidRPr="00786F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10) </w:t>
      </w:r>
      <w:r w:rsidR="00840AFE" w:rsidRPr="00786F96">
        <w:rPr>
          <w:rFonts w:ascii="Times New Roman" w:hAnsi="Times New Roman" w:cs="Times New Roman"/>
          <w:color w:val="000000" w:themeColor="text1"/>
          <w:sz w:val="24"/>
          <w:szCs w:val="24"/>
        </w:rPr>
        <w:t>полевение</w:t>
      </w:r>
      <w:r w:rsidRPr="00786F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83645" w:rsidRPr="00786F96" w:rsidRDefault="00183645" w:rsidP="00786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6F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Известно, что: </w:t>
      </w:r>
    </w:p>
    <w:p w:rsidR="00183645" w:rsidRPr="00786F96" w:rsidRDefault="00183645" w:rsidP="00786F9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6F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А. углём написали слова, у которых вторая и </w:t>
      </w:r>
      <w:r w:rsidR="00840AFE" w:rsidRPr="00786F96">
        <w:rPr>
          <w:rFonts w:ascii="Times New Roman" w:hAnsi="Times New Roman" w:cs="Times New Roman"/>
          <w:color w:val="000000" w:themeColor="text1"/>
          <w:sz w:val="24"/>
          <w:szCs w:val="24"/>
        </w:rPr>
        <w:t>четвёртая</w:t>
      </w:r>
      <w:r w:rsidRPr="00786F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буквы одинаковые, а </w:t>
      </w:r>
      <w:r w:rsidR="00840AFE" w:rsidRPr="00786F96">
        <w:rPr>
          <w:rFonts w:ascii="Times New Roman" w:hAnsi="Times New Roman" w:cs="Times New Roman"/>
          <w:color w:val="000000" w:themeColor="text1"/>
          <w:sz w:val="24"/>
          <w:szCs w:val="24"/>
        </w:rPr>
        <w:t>третья</w:t>
      </w:r>
      <w:r w:rsidRPr="00786F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</w:t>
      </w:r>
      <w:r w:rsidR="00840AFE" w:rsidRPr="00786F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шест</w:t>
      </w:r>
      <w:r w:rsidRPr="00786F96">
        <w:rPr>
          <w:rFonts w:ascii="Times New Roman" w:hAnsi="Times New Roman" w:cs="Times New Roman"/>
          <w:color w:val="000000" w:themeColor="text1"/>
          <w:sz w:val="24"/>
          <w:szCs w:val="24"/>
        </w:rPr>
        <w:t>ая разные;</w:t>
      </w:r>
    </w:p>
    <w:p w:rsidR="00183645" w:rsidRPr="00786F96" w:rsidRDefault="00183645" w:rsidP="00786F9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6F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Б. ручкой – слова, у которых четвёртая </w:t>
      </w:r>
      <w:r w:rsidR="00840AFE" w:rsidRPr="00786F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шестая </w:t>
      </w:r>
      <w:r w:rsidRPr="00786F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буквы одинаковые, а </w:t>
      </w:r>
      <w:r w:rsidR="00840AFE" w:rsidRPr="00786F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первая и </w:t>
      </w:r>
      <w:r w:rsidRPr="00786F96">
        <w:rPr>
          <w:rFonts w:ascii="Times New Roman" w:hAnsi="Times New Roman" w:cs="Times New Roman"/>
          <w:color w:val="000000" w:themeColor="text1"/>
          <w:sz w:val="24"/>
          <w:szCs w:val="24"/>
        </w:rPr>
        <w:t>третья разные;</w:t>
      </w:r>
    </w:p>
    <w:p w:rsidR="00840AFE" w:rsidRPr="00786F96" w:rsidRDefault="00183645" w:rsidP="00786F9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6F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В. </w:t>
      </w:r>
      <w:r w:rsidR="00840AFE" w:rsidRPr="00786F96">
        <w:rPr>
          <w:rFonts w:ascii="Times New Roman" w:hAnsi="Times New Roman" w:cs="Times New Roman"/>
          <w:color w:val="000000" w:themeColor="text1"/>
          <w:sz w:val="24"/>
          <w:szCs w:val="24"/>
        </w:rPr>
        <w:t>фломастером – слова, у которых первая и третья буквы одинаковые, а четвёртая и шестая разные;</w:t>
      </w:r>
    </w:p>
    <w:p w:rsidR="00183645" w:rsidRPr="00786F96" w:rsidRDefault="00840AFE" w:rsidP="00786F9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6F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Г. кисточкой – слова, у которых третья и шестая буквы одинаковые, а вторая и четвёртая разные. </w:t>
      </w:r>
    </w:p>
    <w:p w:rsidR="00183645" w:rsidRPr="00786F96" w:rsidRDefault="00183645" w:rsidP="00786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6F96">
        <w:rPr>
          <w:rFonts w:ascii="Times New Roman" w:hAnsi="Times New Roman" w:cs="Times New Roman"/>
          <w:color w:val="000000" w:themeColor="text1"/>
          <w:sz w:val="24"/>
          <w:szCs w:val="24"/>
        </w:rPr>
        <w:t>Какие слова были написаны</w:t>
      </w:r>
      <w:r w:rsidR="00840AFE" w:rsidRPr="00786F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карандашом</w:t>
      </w:r>
      <w:r w:rsidRPr="00786F96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183645" w:rsidRPr="00786F96" w:rsidRDefault="00183645" w:rsidP="00786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786F9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Ответ: </w:t>
      </w:r>
      <w:r w:rsidR="00840AFE" w:rsidRPr="00786F9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4) повоевали</w:t>
      </w:r>
      <w:r w:rsidRPr="00786F9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; </w:t>
      </w:r>
      <w:r w:rsidR="00840AFE" w:rsidRPr="00786F9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6) сослались</w:t>
      </w:r>
      <w:r w:rsidRPr="00786F9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.</w:t>
      </w:r>
    </w:p>
    <w:p w:rsidR="003623C7" w:rsidRDefault="003623C7" w:rsidP="00786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3 балла за полный ответ, если верно одно слово – 1 балл</w:t>
      </w:r>
    </w:p>
    <w:p w:rsidR="003623C7" w:rsidRDefault="003623C7" w:rsidP="00786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:rsidR="000632E2" w:rsidRPr="003623C7" w:rsidRDefault="003623C7" w:rsidP="00786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Всего за задание № 5 – 9</w:t>
      </w:r>
      <w:r w:rsidR="00D9731E" w:rsidRPr="003623C7">
        <w:rPr>
          <w:rFonts w:ascii="Times New Roman" w:hAnsi="Times New Roman" w:cs="Times New Roman"/>
          <w:b/>
          <w:i/>
          <w:sz w:val="24"/>
          <w:szCs w:val="24"/>
        </w:rPr>
        <w:t xml:space="preserve"> баллов</w:t>
      </w:r>
      <w:r w:rsidR="00265D8C" w:rsidRPr="00786F96">
        <w:rPr>
          <w:rFonts w:ascii="Times New Roman" w:hAnsi="Times New Roman" w:cs="Times New Roman"/>
          <w:b/>
          <w:i/>
          <w:color w:val="FF0000"/>
          <w:sz w:val="24"/>
          <w:szCs w:val="24"/>
        </w:rPr>
        <w:t>.</w:t>
      </w:r>
    </w:p>
    <w:p w:rsidR="00D9731E" w:rsidRPr="00786F96" w:rsidRDefault="00D9731E" w:rsidP="00786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:rsidR="00D9731E" w:rsidRPr="00786F96" w:rsidRDefault="00D9731E" w:rsidP="00786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6F9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6.</w:t>
      </w:r>
      <w:r w:rsidRPr="00786F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86F9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Проанализируйте с точки зрения действующего законодательства данные ситуации</w:t>
      </w:r>
      <w:r w:rsidRPr="00786F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26B48" w:rsidRPr="00786F96" w:rsidRDefault="00D9731E" w:rsidP="00786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F9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6.1.</w:t>
      </w:r>
      <w:r w:rsidRPr="00786F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27F88" w:rsidRPr="00786F96">
        <w:rPr>
          <w:rFonts w:ascii="Times New Roman" w:hAnsi="Times New Roman" w:cs="Times New Roman"/>
          <w:sz w:val="24"/>
          <w:szCs w:val="24"/>
        </w:rPr>
        <w:t>Менеджер Звёздочкин</w:t>
      </w:r>
      <w:r w:rsidR="00726B48" w:rsidRPr="00786F96">
        <w:rPr>
          <w:rFonts w:ascii="Times New Roman" w:hAnsi="Times New Roman" w:cs="Times New Roman"/>
          <w:sz w:val="24"/>
          <w:szCs w:val="24"/>
        </w:rPr>
        <w:t xml:space="preserve"> отсутствовал на рабочем месте без уважительных причин в течение пяти часов. Руководитель отдела, в котором работал </w:t>
      </w:r>
      <w:r w:rsidR="00B27F88" w:rsidRPr="00786F96">
        <w:rPr>
          <w:rFonts w:ascii="Times New Roman" w:hAnsi="Times New Roman" w:cs="Times New Roman"/>
          <w:sz w:val="24"/>
          <w:szCs w:val="24"/>
        </w:rPr>
        <w:t>Звёздочкин</w:t>
      </w:r>
      <w:r w:rsidR="00726B48" w:rsidRPr="00786F96">
        <w:rPr>
          <w:rFonts w:ascii="Times New Roman" w:hAnsi="Times New Roman" w:cs="Times New Roman"/>
          <w:sz w:val="24"/>
          <w:szCs w:val="24"/>
        </w:rPr>
        <w:t xml:space="preserve">, написал на имя директора </w:t>
      </w:r>
      <w:r w:rsidR="00B27F88" w:rsidRPr="00786F96">
        <w:rPr>
          <w:rFonts w:ascii="Times New Roman" w:hAnsi="Times New Roman" w:cs="Times New Roman"/>
          <w:sz w:val="24"/>
          <w:szCs w:val="24"/>
        </w:rPr>
        <w:t xml:space="preserve">магазина </w:t>
      </w:r>
      <w:r w:rsidR="00726B48" w:rsidRPr="00786F96">
        <w:rPr>
          <w:rFonts w:ascii="Times New Roman" w:hAnsi="Times New Roman" w:cs="Times New Roman"/>
          <w:sz w:val="24"/>
          <w:szCs w:val="24"/>
        </w:rPr>
        <w:t xml:space="preserve">служебную записку, в которой предложил уволить </w:t>
      </w:r>
      <w:r w:rsidR="003975C1" w:rsidRPr="00786F96">
        <w:rPr>
          <w:rFonts w:ascii="Times New Roman" w:hAnsi="Times New Roman" w:cs="Times New Roman"/>
          <w:sz w:val="24"/>
          <w:szCs w:val="24"/>
        </w:rPr>
        <w:t>Звёздочкин</w:t>
      </w:r>
      <w:r w:rsidR="00726B48" w:rsidRPr="00786F96">
        <w:rPr>
          <w:rFonts w:ascii="Times New Roman" w:hAnsi="Times New Roman" w:cs="Times New Roman"/>
          <w:sz w:val="24"/>
          <w:szCs w:val="24"/>
        </w:rPr>
        <w:t xml:space="preserve">а за прогул. Получив от </w:t>
      </w:r>
      <w:r w:rsidR="003975C1" w:rsidRPr="00786F96">
        <w:rPr>
          <w:rFonts w:ascii="Times New Roman" w:hAnsi="Times New Roman" w:cs="Times New Roman"/>
          <w:sz w:val="24"/>
          <w:szCs w:val="24"/>
        </w:rPr>
        <w:t>Звёздочкин</w:t>
      </w:r>
      <w:r w:rsidR="00726B48" w:rsidRPr="00786F96">
        <w:rPr>
          <w:rFonts w:ascii="Times New Roman" w:hAnsi="Times New Roman" w:cs="Times New Roman"/>
          <w:sz w:val="24"/>
          <w:szCs w:val="24"/>
        </w:rPr>
        <w:t>а письме</w:t>
      </w:r>
      <w:r w:rsidR="00B27F88" w:rsidRPr="00786F96">
        <w:rPr>
          <w:rFonts w:ascii="Times New Roman" w:hAnsi="Times New Roman" w:cs="Times New Roman"/>
          <w:sz w:val="24"/>
          <w:szCs w:val="24"/>
        </w:rPr>
        <w:t>нные объяснения, директор магазина</w:t>
      </w:r>
      <w:r w:rsidR="00726B48" w:rsidRPr="00786F96">
        <w:rPr>
          <w:rFonts w:ascii="Times New Roman" w:hAnsi="Times New Roman" w:cs="Times New Roman"/>
          <w:sz w:val="24"/>
          <w:szCs w:val="24"/>
        </w:rPr>
        <w:t xml:space="preserve"> объявил </w:t>
      </w:r>
      <w:r w:rsidR="00B27F88" w:rsidRPr="00786F96">
        <w:rPr>
          <w:rFonts w:ascii="Times New Roman" w:hAnsi="Times New Roman" w:cs="Times New Roman"/>
          <w:sz w:val="24"/>
          <w:szCs w:val="24"/>
        </w:rPr>
        <w:t>Звёздочкину</w:t>
      </w:r>
      <w:r w:rsidR="00726B48" w:rsidRPr="00786F96">
        <w:rPr>
          <w:rFonts w:ascii="Times New Roman" w:hAnsi="Times New Roman" w:cs="Times New Roman"/>
          <w:sz w:val="24"/>
          <w:szCs w:val="24"/>
        </w:rPr>
        <w:t xml:space="preserve"> выговор. Руководитель отдела не согласился с решением директора и натаивал на увольнении </w:t>
      </w:r>
      <w:r w:rsidR="00B27F88" w:rsidRPr="00786F96">
        <w:rPr>
          <w:rFonts w:ascii="Times New Roman" w:hAnsi="Times New Roman" w:cs="Times New Roman"/>
          <w:sz w:val="24"/>
          <w:szCs w:val="24"/>
        </w:rPr>
        <w:t>Звёздочкина</w:t>
      </w:r>
      <w:r w:rsidR="00726B48" w:rsidRPr="00786F96">
        <w:rPr>
          <w:rFonts w:ascii="Times New Roman" w:hAnsi="Times New Roman" w:cs="Times New Roman"/>
          <w:sz w:val="24"/>
          <w:szCs w:val="24"/>
        </w:rPr>
        <w:t>, считая, что прогул является безусловным основанием для увольнения работника.</w:t>
      </w:r>
    </w:p>
    <w:p w:rsidR="00726B48" w:rsidRPr="00786F96" w:rsidRDefault="00726B48" w:rsidP="00786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F96">
        <w:rPr>
          <w:rFonts w:ascii="Times New Roman" w:hAnsi="Times New Roman" w:cs="Times New Roman"/>
          <w:sz w:val="24"/>
          <w:szCs w:val="24"/>
        </w:rPr>
        <w:t>Правоме</w:t>
      </w:r>
      <w:r w:rsidR="00B27F88" w:rsidRPr="00786F96">
        <w:rPr>
          <w:rFonts w:ascii="Times New Roman" w:hAnsi="Times New Roman" w:cs="Times New Roman"/>
          <w:sz w:val="24"/>
          <w:szCs w:val="24"/>
        </w:rPr>
        <w:t>рны ли действия директора?</w:t>
      </w:r>
      <w:r w:rsidRPr="00786F96">
        <w:rPr>
          <w:rFonts w:ascii="Times New Roman" w:hAnsi="Times New Roman" w:cs="Times New Roman"/>
          <w:sz w:val="24"/>
          <w:szCs w:val="24"/>
        </w:rPr>
        <w:t xml:space="preserve"> Ответ обоснуйте. </w:t>
      </w:r>
    </w:p>
    <w:p w:rsidR="003427F4" w:rsidRPr="00786F96" w:rsidRDefault="003427F4" w:rsidP="00786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86F96">
        <w:rPr>
          <w:rFonts w:ascii="Times New Roman" w:hAnsi="Times New Roman" w:cs="Times New Roman"/>
          <w:i/>
          <w:sz w:val="24"/>
          <w:szCs w:val="24"/>
        </w:rPr>
        <w:t>Ответ: Да</w:t>
      </w:r>
      <w:r w:rsidR="00726B48" w:rsidRPr="00786F96">
        <w:rPr>
          <w:rFonts w:ascii="Times New Roman" w:hAnsi="Times New Roman" w:cs="Times New Roman"/>
          <w:i/>
          <w:sz w:val="24"/>
          <w:szCs w:val="24"/>
        </w:rPr>
        <w:t>, правомерны</w:t>
      </w:r>
      <w:r w:rsidR="004D182A" w:rsidRPr="00786F9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D182A" w:rsidRPr="00786F96">
        <w:rPr>
          <w:rFonts w:ascii="Times New Roman" w:hAnsi="Times New Roman" w:cs="Times New Roman"/>
          <w:b/>
          <w:i/>
          <w:sz w:val="24"/>
          <w:szCs w:val="24"/>
        </w:rPr>
        <w:t>(2 балла)</w:t>
      </w:r>
      <w:r w:rsidRPr="00786F96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726B48" w:rsidRPr="00786F96">
        <w:rPr>
          <w:rFonts w:ascii="Times New Roman" w:hAnsi="Times New Roman" w:cs="Times New Roman"/>
          <w:i/>
          <w:sz w:val="24"/>
          <w:szCs w:val="24"/>
        </w:rPr>
        <w:t xml:space="preserve">В соответствии со ст. 81 и 192 ТК РФ, прогул (отсутствие на рабочем месте без уважительных причин </w:t>
      </w:r>
      <w:r w:rsidR="00726B48" w:rsidRPr="00786F96">
        <w:rPr>
          <w:rFonts w:ascii="Times New Roman" w:hAnsi="Times New Roman" w:cs="Times New Roman"/>
          <w:i/>
          <w:sz w:val="24"/>
          <w:szCs w:val="24"/>
          <w:u w:val="single"/>
        </w:rPr>
        <w:t>более четырёх часов подряд</w:t>
      </w:r>
      <w:r w:rsidR="00726B48" w:rsidRPr="00786F96">
        <w:rPr>
          <w:rFonts w:ascii="Times New Roman" w:hAnsi="Times New Roman" w:cs="Times New Roman"/>
          <w:i/>
          <w:sz w:val="24"/>
          <w:szCs w:val="24"/>
        </w:rPr>
        <w:t>) является основанием для увольнения работника (прекращение трудового договора по инициативе работодателя)</w:t>
      </w:r>
      <w:r w:rsidR="004D182A" w:rsidRPr="00786F9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D182A" w:rsidRPr="00786F96">
        <w:rPr>
          <w:rFonts w:ascii="Times New Roman" w:hAnsi="Times New Roman" w:cs="Times New Roman"/>
          <w:b/>
          <w:i/>
          <w:sz w:val="24"/>
          <w:szCs w:val="24"/>
        </w:rPr>
        <w:t>(2 балла)</w:t>
      </w:r>
      <w:r w:rsidR="00726B48" w:rsidRPr="00786F96">
        <w:rPr>
          <w:rFonts w:ascii="Times New Roman" w:hAnsi="Times New Roman" w:cs="Times New Roman"/>
          <w:i/>
          <w:sz w:val="24"/>
          <w:szCs w:val="24"/>
        </w:rPr>
        <w:t>. Однако положения ТК РФ не обязывают работодателя увольнять работника за прогул, а лишь предоставляют ему соответствующее право</w:t>
      </w:r>
      <w:r w:rsidR="004D182A" w:rsidRPr="00786F9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D182A" w:rsidRPr="00786F96">
        <w:rPr>
          <w:rFonts w:ascii="Times New Roman" w:hAnsi="Times New Roman" w:cs="Times New Roman"/>
          <w:b/>
          <w:i/>
          <w:sz w:val="24"/>
          <w:szCs w:val="24"/>
        </w:rPr>
        <w:t>(1 балл)</w:t>
      </w:r>
      <w:r w:rsidR="00726B48" w:rsidRPr="00786F96">
        <w:rPr>
          <w:rFonts w:ascii="Times New Roman" w:hAnsi="Times New Roman" w:cs="Times New Roman"/>
          <w:i/>
          <w:sz w:val="24"/>
          <w:szCs w:val="24"/>
        </w:rPr>
        <w:t>. Таким образом, директо</w:t>
      </w:r>
      <w:r w:rsidR="00B27F88" w:rsidRPr="00786F96">
        <w:rPr>
          <w:rFonts w:ascii="Times New Roman" w:hAnsi="Times New Roman" w:cs="Times New Roman"/>
          <w:i/>
          <w:sz w:val="24"/>
          <w:szCs w:val="24"/>
        </w:rPr>
        <w:t>р магазин</w:t>
      </w:r>
      <w:r w:rsidR="00726B48" w:rsidRPr="00786F96">
        <w:rPr>
          <w:rFonts w:ascii="Times New Roman" w:hAnsi="Times New Roman" w:cs="Times New Roman"/>
          <w:i/>
          <w:sz w:val="24"/>
          <w:szCs w:val="24"/>
        </w:rPr>
        <w:t xml:space="preserve">а был вправе применить к </w:t>
      </w:r>
      <w:r w:rsidR="00B27F88" w:rsidRPr="00786F96">
        <w:rPr>
          <w:rFonts w:ascii="Times New Roman" w:hAnsi="Times New Roman" w:cs="Times New Roman"/>
          <w:i/>
          <w:sz w:val="24"/>
          <w:szCs w:val="24"/>
        </w:rPr>
        <w:t>Звёздочкину</w:t>
      </w:r>
      <w:r w:rsidR="00726B48" w:rsidRPr="00786F96">
        <w:rPr>
          <w:rFonts w:ascii="Times New Roman" w:hAnsi="Times New Roman" w:cs="Times New Roman"/>
          <w:i/>
          <w:sz w:val="24"/>
          <w:szCs w:val="24"/>
        </w:rPr>
        <w:t xml:space="preserve"> дисциплинарные взыскания в виде объявления выговора и не увольнять его.</w:t>
      </w:r>
    </w:p>
    <w:p w:rsidR="00CE08BD" w:rsidRPr="00786F96" w:rsidRDefault="004D182A" w:rsidP="00786F9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86F96">
        <w:rPr>
          <w:rFonts w:ascii="Times New Roman" w:hAnsi="Times New Roman" w:cs="Times New Roman"/>
          <w:b/>
          <w:i/>
          <w:sz w:val="24"/>
          <w:szCs w:val="24"/>
        </w:rPr>
        <w:t xml:space="preserve">6.1. – </w:t>
      </w:r>
      <w:r w:rsidR="00D9731E" w:rsidRPr="00786F96">
        <w:rPr>
          <w:rFonts w:ascii="Times New Roman" w:hAnsi="Times New Roman" w:cs="Times New Roman"/>
          <w:b/>
          <w:i/>
          <w:sz w:val="24"/>
          <w:szCs w:val="24"/>
        </w:rPr>
        <w:t>5 баллов</w:t>
      </w:r>
    </w:p>
    <w:p w:rsidR="004D182A" w:rsidRPr="00786F96" w:rsidRDefault="004D182A" w:rsidP="00786F96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:rsidR="00726B48" w:rsidRPr="00786F96" w:rsidRDefault="00D9731E" w:rsidP="00786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F9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6.2. </w:t>
      </w:r>
      <w:r w:rsidR="00B27F88" w:rsidRPr="00786F96">
        <w:rPr>
          <w:rFonts w:ascii="Times New Roman" w:hAnsi="Times New Roman" w:cs="Times New Roman"/>
          <w:sz w:val="24"/>
          <w:szCs w:val="24"/>
        </w:rPr>
        <w:t xml:space="preserve">Ромашкин и Васильчикова </w:t>
      </w:r>
      <w:r w:rsidR="00726B48" w:rsidRPr="00786F96">
        <w:rPr>
          <w:rFonts w:ascii="Times New Roman" w:hAnsi="Times New Roman" w:cs="Times New Roman"/>
          <w:sz w:val="24"/>
          <w:szCs w:val="24"/>
        </w:rPr>
        <w:t>решили вступить в брак. Однако командование воинской части,</w:t>
      </w:r>
      <w:r w:rsidR="00B27F88" w:rsidRPr="00786F96">
        <w:rPr>
          <w:rFonts w:ascii="Times New Roman" w:hAnsi="Times New Roman" w:cs="Times New Roman"/>
          <w:sz w:val="24"/>
          <w:szCs w:val="24"/>
        </w:rPr>
        <w:t xml:space="preserve"> службу в которой проходил Ромашкин</w:t>
      </w:r>
      <w:r w:rsidR="00726B48" w:rsidRPr="00786F96">
        <w:rPr>
          <w:rFonts w:ascii="Times New Roman" w:hAnsi="Times New Roman" w:cs="Times New Roman"/>
          <w:sz w:val="24"/>
          <w:szCs w:val="24"/>
        </w:rPr>
        <w:t>, приняло решение о направлении его в африканское государство для участ</w:t>
      </w:r>
      <w:r w:rsidR="00B27F88" w:rsidRPr="00786F96">
        <w:rPr>
          <w:rFonts w:ascii="Times New Roman" w:hAnsi="Times New Roman" w:cs="Times New Roman"/>
          <w:sz w:val="24"/>
          <w:szCs w:val="24"/>
        </w:rPr>
        <w:t>ия в миротворческой операции ООН</w:t>
      </w:r>
      <w:r w:rsidR="00726B48" w:rsidRPr="00786F96">
        <w:rPr>
          <w:rFonts w:ascii="Times New Roman" w:hAnsi="Times New Roman" w:cs="Times New Roman"/>
          <w:sz w:val="24"/>
          <w:szCs w:val="24"/>
        </w:rPr>
        <w:t xml:space="preserve">, организованной для прекращения гражданской войны. В связи с этим </w:t>
      </w:r>
      <w:r w:rsidR="00B27F88" w:rsidRPr="00786F96">
        <w:rPr>
          <w:rFonts w:ascii="Times New Roman" w:hAnsi="Times New Roman" w:cs="Times New Roman"/>
          <w:sz w:val="24"/>
          <w:szCs w:val="24"/>
        </w:rPr>
        <w:t>Ромашкин</w:t>
      </w:r>
      <w:r w:rsidR="00726B48" w:rsidRPr="00786F96">
        <w:rPr>
          <w:rFonts w:ascii="Times New Roman" w:hAnsi="Times New Roman" w:cs="Times New Roman"/>
          <w:sz w:val="24"/>
          <w:szCs w:val="24"/>
        </w:rPr>
        <w:t xml:space="preserve"> и </w:t>
      </w:r>
      <w:r w:rsidR="00B27F88" w:rsidRPr="00786F96">
        <w:rPr>
          <w:rFonts w:ascii="Times New Roman" w:hAnsi="Times New Roman" w:cs="Times New Roman"/>
          <w:sz w:val="24"/>
          <w:szCs w:val="24"/>
        </w:rPr>
        <w:t>Васильчикова</w:t>
      </w:r>
      <w:r w:rsidR="00726B48" w:rsidRPr="00786F96">
        <w:rPr>
          <w:rFonts w:ascii="Times New Roman" w:hAnsi="Times New Roman" w:cs="Times New Roman"/>
          <w:sz w:val="24"/>
          <w:szCs w:val="24"/>
        </w:rPr>
        <w:t xml:space="preserve"> обратились в ЗАГС с заявлением о регистрации брака, в котором просили зарегистрировать их брак в день подачи заявления, указав, </w:t>
      </w:r>
      <w:r w:rsidR="00F94F85">
        <w:rPr>
          <w:rFonts w:ascii="Times New Roman" w:hAnsi="Times New Roman" w:cs="Times New Roman"/>
          <w:sz w:val="24"/>
          <w:szCs w:val="24"/>
        </w:rPr>
        <w:t>ч</w:t>
      </w:r>
      <w:r w:rsidR="00726B48" w:rsidRPr="00786F96">
        <w:rPr>
          <w:rFonts w:ascii="Times New Roman" w:hAnsi="Times New Roman" w:cs="Times New Roman"/>
          <w:sz w:val="24"/>
          <w:szCs w:val="24"/>
        </w:rPr>
        <w:t xml:space="preserve">то через два дня </w:t>
      </w:r>
      <w:r w:rsidR="00B27F88" w:rsidRPr="00786F96">
        <w:rPr>
          <w:rFonts w:ascii="Times New Roman" w:hAnsi="Times New Roman" w:cs="Times New Roman"/>
          <w:sz w:val="24"/>
          <w:szCs w:val="24"/>
        </w:rPr>
        <w:t>Ромашкин</w:t>
      </w:r>
      <w:r w:rsidR="00726B48" w:rsidRPr="00786F96">
        <w:rPr>
          <w:rFonts w:ascii="Times New Roman" w:hAnsi="Times New Roman" w:cs="Times New Roman"/>
          <w:sz w:val="24"/>
          <w:szCs w:val="24"/>
        </w:rPr>
        <w:t xml:space="preserve"> убывает к н</w:t>
      </w:r>
      <w:r w:rsidR="00F94F85">
        <w:rPr>
          <w:rFonts w:ascii="Times New Roman" w:hAnsi="Times New Roman" w:cs="Times New Roman"/>
          <w:sz w:val="24"/>
          <w:szCs w:val="24"/>
        </w:rPr>
        <w:t xml:space="preserve">овому месту службы на три года. </w:t>
      </w:r>
      <w:r w:rsidR="00726B48" w:rsidRPr="00786F96">
        <w:rPr>
          <w:rFonts w:ascii="Times New Roman" w:hAnsi="Times New Roman" w:cs="Times New Roman"/>
          <w:sz w:val="24"/>
          <w:szCs w:val="24"/>
        </w:rPr>
        <w:t xml:space="preserve">Сотрудник органа ЗАГС принял заявление, однако сообщил, что в связи с загруженностью органа ЗАГС регистрация брака </w:t>
      </w:r>
      <w:r w:rsidR="00B27F88" w:rsidRPr="00786F96">
        <w:rPr>
          <w:rFonts w:ascii="Times New Roman" w:hAnsi="Times New Roman" w:cs="Times New Roman"/>
          <w:sz w:val="24"/>
          <w:szCs w:val="24"/>
        </w:rPr>
        <w:t>Ромашкин</w:t>
      </w:r>
      <w:r w:rsidR="00726B48" w:rsidRPr="00786F96">
        <w:rPr>
          <w:rFonts w:ascii="Times New Roman" w:hAnsi="Times New Roman" w:cs="Times New Roman"/>
          <w:sz w:val="24"/>
          <w:szCs w:val="24"/>
        </w:rPr>
        <w:t xml:space="preserve">а и </w:t>
      </w:r>
      <w:r w:rsidR="00B27F88" w:rsidRPr="00786F96">
        <w:rPr>
          <w:rFonts w:ascii="Times New Roman" w:hAnsi="Times New Roman" w:cs="Times New Roman"/>
          <w:sz w:val="24"/>
          <w:szCs w:val="24"/>
        </w:rPr>
        <w:t>Васильчиковой</w:t>
      </w:r>
      <w:r w:rsidR="00726B48" w:rsidRPr="00786F96">
        <w:rPr>
          <w:rFonts w:ascii="Times New Roman" w:hAnsi="Times New Roman" w:cs="Times New Roman"/>
          <w:sz w:val="24"/>
          <w:szCs w:val="24"/>
        </w:rPr>
        <w:t xml:space="preserve"> возможна не ранее чем через две недели.</w:t>
      </w:r>
    </w:p>
    <w:p w:rsidR="00726B48" w:rsidRPr="00786F96" w:rsidRDefault="00726B48" w:rsidP="00786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F96">
        <w:rPr>
          <w:rFonts w:ascii="Times New Roman" w:hAnsi="Times New Roman" w:cs="Times New Roman"/>
          <w:sz w:val="24"/>
          <w:szCs w:val="24"/>
        </w:rPr>
        <w:t>Правомерно ли поступил сотрудник органа ЗАГС? Ответ обоснуйте.</w:t>
      </w:r>
    </w:p>
    <w:p w:rsidR="00004949" w:rsidRPr="00786F96" w:rsidRDefault="003427F4" w:rsidP="00786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86F96">
        <w:rPr>
          <w:rFonts w:ascii="Times New Roman" w:hAnsi="Times New Roman" w:cs="Times New Roman"/>
          <w:i/>
          <w:sz w:val="24"/>
          <w:szCs w:val="24"/>
        </w:rPr>
        <w:t xml:space="preserve">Ответ: </w:t>
      </w:r>
      <w:r w:rsidR="00726B48" w:rsidRPr="00786F96">
        <w:rPr>
          <w:rFonts w:ascii="Times New Roman" w:hAnsi="Times New Roman" w:cs="Times New Roman"/>
          <w:i/>
          <w:sz w:val="24"/>
          <w:szCs w:val="24"/>
        </w:rPr>
        <w:t xml:space="preserve">Нет, сотрудник органа ЗАГС </w:t>
      </w:r>
      <w:r w:rsidR="004D182A" w:rsidRPr="00786F96">
        <w:rPr>
          <w:rFonts w:ascii="Times New Roman" w:hAnsi="Times New Roman" w:cs="Times New Roman"/>
          <w:i/>
          <w:sz w:val="24"/>
          <w:szCs w:val="24"/>
        </w:rPr>
        <w:t xml:space="preserve">поступил неправомерно </w:t>
      </w:r>
      <w:r w:rsidR="004D182A" w:rsidRPr="00786F96">
        <w:rPr>
          <w:rFonts w:ascii="Times New Roman" w:hAnsi="Times New Roman" w:cs="Times New Roman"/>
          <w:b/>
          <w:i/>
          <w:sz w:val="24"/>
          <w:szCs w:val="24"/>
        </w:rPr>
        <w:t xml:space="preserve">(2 балла). </w:t>
      </w:r>
      <w:r w:rsidR="00726B48" w:rsidRPr="00786F96">
        <w:rPr>
          <w:rFonts w:ascii="Times New Roman" w:hAnsi="Times New Roman" w:cs="Times New Roman"/>
          <w:i/>
          <w:sz w:val="24"/>
          <w:szCs w:val="24"/>
        </w:rPr>
        <w:t xml:space="preserve">Поскольку имеется угроза жизни </w:t>
      </w:r>
      <w:r w:rsidR="00B27F88" w:rsidRPr="00786F96">
        <w:rPr>
          <w:rFonts w:ascii="Times New Roman" w:hAnsi="Times New Roman" w:cs="Times New Roman"/>
          <w:i/>
          <w:sz w:val="24"/>
          <w:szCs w:val="24"/>
        </w:rPr>
        <w:t>Ромашкин</w:t>
      </w:r>
      <w:r w:rsidR="00726B48" w:rsidRPr="00786F96">
        <w:rPr>
          <w:rFonts w:ascii="Times New Roman" w:hAnsi="Times New Roman" w:cs="Times New Roman"/>
          <w:i/>
          <w:sz w:val="24"/>
          <w:szCs w:val="24"/>
        </w:rPr>
        <w:t>а, брак должен быть зарегистрирован в день подачи соответствующего заявления (ст. 11 СК РФ</w:t>
      </w:r>
      <w:r w:rsidR="004D182A" w:rsidRPr="00786F9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26B48" w:rsidRPr="00786F96">
        <w:rPr>
          <w:rFonts w:ascii="Times New Roman" w:hAnsi="Times New Roman" w:cs="Times New Roman"/>
          <w:i/>
          <w:sz w:val="24"/>
          <w:szCs w:val="24"/>
        </w:rPr>
        <w:t>)</w:t>
      </w:r>
      <w:r w:rsidR="004D182A" w:rsidRPr="00786F9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D182A" w:rsidRPr="00786F96">
        <w:rPr>
          <w:rFonts w:ascii="Times New Roman" w:hAnsi="Times New Roman" w:cs="Times New Roman"/>
          <w:b/>
          <w:i/>
          <w:sz w:val="24"/>
          <w:szCs w:val="24"/>
        </w:rPr>
        <w:t>(2 балла)</w:t>
      </w:r>
      <w:r w:rsidR="00726B48" w:rsidRPr="00786F96">
        <w:rPr>
          <w:rFonts w:ascii="Times New Roman" w:hAnsi="Times New Roman" w:cs="Times New Roman"/>
          <w:i/>
          <w:sz w:val="24"/>
          <w:szCs w:val="24"/>
        </w:rPr>
        <w:t>. Загруженность органа ЗАГС не является основанием для отказа в регистрации брака в день подачи заявления</w:t>
      </w:r>
      <w:r w:rsidR="004D182A" w:rsidRPr="00786F9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D182A" w:rsidRPr="00786F96">
        <w:rPr>
          <w:rFonts w:ascii="Times New Roman" w:hAnsi="Times New Roman" w:cs="Times New Roman"/>
          <w:b/>
          <w:i/>
          <w:sz w:val="24"/>
          <w:szCs w:val="24"/>
        </w:rPr>
        <w:t>(1 балл)</w:t>
      </w:r>
      <w:r w:rsidR="00726B48" w:rsidRPr="00786F96">
        <w:rPr>
          <w:rFonts w:ascii="Times New Roman" w:hAnsi="Times New Roman" w:cs="Times New Roman"/>
          <w:i/>
          <w:sz w:val="24"/>
          <w:szCs w:val="24"/>
        </w:rPr>
        <w:t xml:space="preserve">.  </w:t>
      </w:r>
    </w:p>
    <w:p w:rsidR="00004949" w:rsidRPr="00786F96" w:rsidRDefault="004D182A" w:rsidP="00786F9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86F96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6.2. - </w:t>
      </w:r>
      <w:r w:rsidR="00CE08BD" w:rsidRPr="00786F96">
        <w:rPr>
          <w:rFonts w:ascii="Times New Roman" w:eastAsia="Times New Roman" w:hAnsi="Times New Roman" w:cs="Times New Roman"/>
          <w:b/>
          <w:i/>
          <w:sz w:val="24"/>
          <w:szCs w:val="24"/>
        </w:rPr>
        <w:t>5 баллов</w:t>
      </w:r>
    </w:p>
    <w:p w:rsidR="004D182A" w:rsidRPr="00786F96" w:rsidRDefault="004D182A" w:rsidP="00786F9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9731E" w:rsidRPr="00786F96" w:rsidRDefault="00D9731E" w:rsidP="00786F9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86F96">
        <w:rPr>
          <w:rFonts w:ascii="Times New Roman" w:hAnsi="Times New Roman" w:cs="Times New Roman"/>
          <w:b/>
          <w:i/>
          <w:sz w:val="24"/>
          <w:szCs w:val="24"/>
        </w:rPr>
        <w:t>Всего за задание № 6 – 10 баллов</w:t>
      </w:r>
      <w:r w:rsidR="00265D8C" w:rsidRPr="00786F96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B251BB" w:rsidRPr="00B251B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B251BB">
        <w:rPr>
          <w:rFonts w:ascii="Times New Roman" w:hAnsi="Times New Roman" w:cs="Times New Roman"/>
          <w:b/>
          <w:i/>
          <w:sz w:val="24"/>
          <w:szCs w:val="24"/>
        </w:rPr>
        <w:t xml:space="preserve">Номера статей указывать не обязательно.   </w:t>
      </w:r>
    </w:p>
    <w:p w:rsidR="00D9731E" w:rsidRPr="00786F96" w:rsidRDefault="00D9731E" w:rsidP="00786F9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5152B" w:rsidRPr="00786F96" w:rsidRDefault="00D9731E" w:rsidP="00786F9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786F9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7. </w:t>
      </w:r>
      <w:r w:rsidR="00840AFE" w:rsidRPr="00786F9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Решите экономическую задачу. </w:t>
      </w:r>
    </w:p>
    <w:p w:rsidR="00840AFE" w:rsidRPr="00786F96" w:rsidRDefault="00840AFE" w:rsidP="00786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F96">
        <w:rPr>
          <w:rFonts w:ascii="Times New Roman" w:hAnsi="Times New Roman" w:cs="Times New Roman"/>
          <w:sz w:val="24"/>
          <w:szCs w:val="24"/>
        </w:rPr>
        <w:t>На путешествие самолётом из Москвы в Амстердам менеджер тратит сутки с учётом сопутствующих затрат времени. Поездка в поезде</w:t>
      </w:r>
      <w:r w:rsidR="00232FD1" w:rsidRPr="00786F96">
        <w:rPr>
          <w:rFonts w:ascii="Times New Roman" w:hAnsi="Times New Roman" w:cs="Times New Roman"/>
          <w:sz w:val="24"/>
          <w:szCs w:val="24"/>
        </w:rPr>
        <w:t xml:space="preserve"> займёт 2 суток. Авиабилет стоит 300 евро, а железнодорожный – 180 евро. Во время передвижения менеджер был лишён возможности зарабатывать.</w:t>
      </w:r>
    </w:p>
    <w:p w:rsidR="00232FD1" w:rsidRPr="00786F96" w:rsidRDefault="00232FD1" w:rsidP="00786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F96">
        <w:rPr>
          <w:rFonts w:ascii="Times New Roman" w:hAnsi="Times New Roman" w:cs="Times New Roman"/>
          <w:sz w:val="24"/>
          <w:szCs w:val="24"/>
        </w:rPr>
        <w:t>а) Какой способ передвижения дешевле для менеджера, зарабатывающего 150 евро каждый день вне зависимости от того выходной он или рабочий?</w:t>
      </w:r>
    </w:p>
    <w:p w:rsidR="00232FD1" w:rsidRPr="00786F96" w:rsidRDefault="00232FD1" w:rsidP="00786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F96">
        <w:rPr>
          <w:rFonts w:ascii="Times New Roman" w:hAnsi="Times New Roman" w:cs="Times New Roman"/>
          <w:sz w:val="24"/>
          <w:szCs w:val="24"/>
        </w:rPr>
        <w:t xml:space="preserve">б) При каком дневном заработке менеджера ему будет безразличен выбор средства передвижения из Москвы в Амстердам? </w:t>
      </w:r>
    </w:p>
    <w:p w:rsidR="006063D2" w:rsidRPr="00786F96" w:rsidRDefault="00232FD1" w:rsidP="00786F9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86F96">
        <w:rPr>
          <w:rFonts w:ascii="Times New Roman" w:hAnsi="Times New Roman" w:cs="Times New Roman"/>
          <w:i/>
          <w:sz w:val="24"/>
          <w:szCs w:val="24"/>
        </w:rPr>
        <w:t xml:space="preserve">Решение: </w:t>
      </w:r>
    </w:p>
    <w:p w:rsidR="00840AFE" w:rsidRPr="00786F96" w:rsidRDefault="006063D2" w:rsidP="00786F9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6F96">
        <w:rPr>
          <w:rFonts w:ascii="Times New Roman" w:hAnsi="Times New Roman" w:cs="Times New Roman"/>
          <w:i/>
          <w:sz w:val="24"/>
          <w:szCs w:val="24"/>
        </w:rPr>
        <w:t xml:space="preserve">а) </w:t>
      </w:r>
      <w:r w:rsidR="00232FD1" w:rsidRPr="00786F96">
        <w:rPr>
          <w:rFonts w:ascii="Times New Roman" w:hAnsi="Times New Roman" w:cs="Times New Roman"/>
          <w:i/>
          <w:sz w:val="24"/>
          <w:szCs w:val="24"/>
        </w:rPr>
        <w:t xml:space="preserve">Возможно два способа решения. </w:t>
      </w:r>
      <w:r w:rsidR="00232FD1" w:rsidRPr="00786F96">
        <w:rPr>
          <w:rFonts w:ascii="Times New Roman" w:hAnsi="Times New Roman" w:cs="Times New Roman"/>
          <w:i/>
          <w:sz w:val="24"/>
          <w:szCs w:val="24"/>
          <w:u w:val="single"/>
        </w:rPr>
        <w:t>Первый</w:t>
      </w:r>
      <w:r w:rsidRPr="00786F96">
        <w:rPr>
          <w:rFonts w:ascii="Times New Roman" w:hAnsi="Times New Roman" w:cs="Times New Roman"/>
          <w:i/>
          <w:sz w:val="24"/>
          <w:szCs w:val="24"/>
          <w:u w:val="single"/>
        </w:rPr>
        <w:t xml:space="preserve"> способ</w:t>
      </w:r>
      <w:r w:rsidR="00232FD1" w:rsidRPr="00786F96">
        <w:rPr>
          <w:rFonts w:ascii="Times New Roman" w:hAnsi="Times New Roman" w:cs="Times New Roman"/>
          <w:i/>
          <w:sz w:val="24"/>
          <w:szCs w:val="24"/>
        </w:rPr>
        <w:t xml:space="preserve"> основан на сравнении полных  (альтернативных) затрат.</w:t>
      </w:r>
      <w:r w:rsidR="00232FD1" w:rsidRPr="00786F9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4"/>
        <w:tblW w:w="0" w:type="auto"/>
        <w:tblLook w:val="04A0"/>
      </w:tblPr>
      <w:tblGrid>
        <w:gridCol w:w="4503"/>
        <w:gridCol w:w="2835"/>
        <w:gridCol w:w="2659"/>
      </w:tblGrid>
      <w:tr w:rsidR="00232FD1" w:rsidRPr="00786F96" w:rsidTr="00232FD1">
        <w:tc>
          <w:tcPr>
            <w:tcW w:w="4503" w:type="dxa"/>
          </w:tcPr>
          <w:p w:rsidR="00232FD1" w:rsidRPr="00786F96" w:rsidRDefault="00232FD1" w:rsidP="00786F9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86F96">
              <w:rPr>
                <w:rFonts w:ascii="Times New Roman" w:hAnsi="Times New Roman" w:cs="Times New Roman"/>
                <w:i/>
                <w:sz w:val="24"/>
                <w:szCs w:val="24"/>
              </w:rPr>
              <w:t>Статьи затрат</w:t>
            </w:r>
          </w:p>
        </w:tc>
        <w:tc>
          <w:tcPr>
            <w:tcW w:w="2835" w:type="dxa"/>
          </w:tcPr>
          <w:p w:rsidR="00232FD1" w:rsidRPr="00786F96" w:rsidRDefault="00232FD1" w:rsidP="00786F9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86F96">
              <w:rPr>
                <w:rFonts w:ascii="Times New Roman" w:hAnsi="Times New Roman" w:cs="Times New Roman"/>
                <w:i/>
                <w:sz w:val="24"/>
                <w:szCs w:val="24"/>
              </w:rPr>
              <w:t>Самолёт</w:t>
            </w:r>
          </w:p>
        </w:tc>
        <w:tc>
          <w:tcPr>
            <w:tcW w:w="2659" w:type="dxa"/>
          </w:tcPr>
          <w:p w:rsidR="00232FD1" w:rsidRPr="00786F96" w:rsidRDefault="00232FD1" w:rsidP="00786F9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86F96">
              <w:rPr>
                <w:rFonts w:ascii="Times New Roman" w:hAnsi="Times New Roman" w:cs="Times New Roman"/>
                <w:i/>
                <w:sz w:val="24"/>
                <w:szCs w:val="24"/>
              </w:rPr>
              <w:t>Поезд</w:t>
            </w:r>
          </w:p>
        </w:tc>
      </w:tr>
      <w:tr w:rsidR="00232FD1" w:rsidRPr="00786F96" w:rsidTr="00232FD1">
        <w:tc>
          <w:tcPr>
            <w:tcW w:w="4503" w:type="dxa"/>
          </w:tcPr>
          <w:p w:rsidR="00232FD1" w:rsidRPr="00786F96" w:rsidRDefault="00232FD1" w:rsidP="00786F9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86F96">
              <w:rPr>
                <w:rFonts w:ascii="Times New Roman" w:hAnsi="Times New Roman" w:cs="Times New Roman"/>
                <w:i/>
                <w:sz w:val="24"/>
                <w:szCs w:val="24"/>
              </w:rPr>
              <w:t>1. Недополученный заработок</w:t>
            </w:r>
          </w:p>
          <w:p w:rsidR="006063D2" w:rsidRPr="00786F96" w:rsidRDefault="006063D2" w:rsidP="00786F9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86F96">
              <w:rPr>
                <w:rFonts w:ascii="Times New Roman" w:hAnsi="Times New Roman" w:cs="Times New Roman"/>
                <w:i/>
                <w:sz w:val="24"/>
                <w:szCs w:val="24"/>
              </w:rPr>
              <w:t>2. Прямые затраты (цена билета)</w:t>
            </w:r>
          </w:p>
        </w:tc>
        <w:tc>
          <w:tcPr>
            <w:tcW w:w="2835" w:type="dxa"/>
          </w:tcPr>
          <w:p w:rsidR="00232FD1" w:rsidRPr="00786F96" w:rsidRDefault="006063D2" w:rsidP="00786F9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86F96">
              <w:rPr>
                <w:rFonts w:ascii="Times New Roman" w:hAnsi="Times New Roman" w:cs="Times New Roman"/>
                <w:i/>
                <w:sz w:val="24"/>
                <w:szCs w:val="24"/>
              </w:rPr>
              <w:t>150 евро</w:t>
            </w:r>
          </w:p>
          <w:p w:rsidR="006063D2" w:rsidRPr="00786F96" w:rsidRDefault="006063D2" w:rsidP="00786F9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86F96">
              <w:rPr>
                <w:rFonts w:ascii="Times New Roman" w:hAnsi="Times New Roman" w:cs="Times New Roman"/>
                <w:i/>
                <w:sz w:val="24"/>
                <w:szCs w:val="24"/>
              </w:rPr>
              <w:t>300 евро</w:t>
            </w:r>
          </w:p>
        </w:tc>
        <w:tc>
          <w:tcPr>
            <w:tcW w:w="2659" w:type="dxa"/>
          </w:tcPr>
          <w:p w:rsidR="00232FD1" w:rsidRPr="00786F96" w:rsidRDefault="006063D2" w:rsidP="00786F9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86F96">
              <w:rPr>
                <w:rFonts w:ascii="Times New Roman" w:hAnsi="Times New Roman" w:cs="Times New Roman"/>
                <w:i/>
                <w:sz w:val="24"/>
                <w:szCs w:val="24"/>
              </w:rPr>
              <w:t>300 евро</w:t>
            </w:r>
          </w:p>
          <w:p w:rsidR="006063D2" w:rsidRPr="00786F96" w:rsidRDefault="006063D2" w:rsidP="00786F9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86F96">
              <w:rPr>
                <w:rFonts w:ascii="Times New Roman" w:hAnsi="Times New Roman" w:cs="Times New Roman"/>
                <w:i/>
                <w:sz w:val="24"/>
                <w:szCs w:val="24"/>
              </w:rPr>
              <w:t>180 евро</w:t>
            </w:r>
          </w:p>
        </w:tc>
      </w:tr>
      <w:tr w:rsidR="00232FD1" w:rsidRPr="00786F96" w:rsidTr="00232FD1">
        <w:tc>
          <w:tcPr>
            <w:tcW w:w="4503" w:type="dxa"/>
          </w:tcPr>
          <w:p w:rsidR="00232FD1" w:rsidRPr="00786F96" w:rsidRDefault="006063D2" w:rsidP="00786F9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86F96">
              <w:rPr>
                <w:rFonts w:ascii="Times New Roman" w:hAnsi="Times New Roman" w:cs="Times New Roman"/>
                <w:i/>
                <w:sz w:val="24"/>
                <w:szCs w:val="24"/>
              </w:rPr>
              <w:t>Итого:</w:t>
            </w:r>
          </w:p>
        </w:tc>
        <w:tc>
          <w:tcPr>
            <w:tcW w:w="2835" w:type="dxa"/>
          </w:tcPr>
          <w:p w:rsidR="00232FD1" w:rsidRPr="00786F96" w:rsidRDefault="006063D2" w:rsidP="00786F9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86F96">
              <w:rPr>
                <w:rFonts w:ascii="Times New Roman" w:hAnsi="Times New Roman" w:cs="Times New Roman"/>
                <w:i/>
                <w:sz w:val="24"/>
                <w:szCs w:val="24"/>
              </w:rPr>
              <w:t>450 евро</w:t>
            </w:r>
          </w:p>
        </w:tc>
        <w:tc>
          <w:tcPr>
            <w:tcW w:w="2659" w:type="dxa"/>
          </w:tcPr>
          <w:p w:rsidR="00232FD1" w:rsidRPr="00786F96" w:rsidRDefault="006063D2" w:rsidP="00786F9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86F96">
              <w:rPr>
                <w:rFonts w:ascii="Times New Roman" w:hAnsi="Times New Roman" w:cs="Times New Roman"/>
                <w:i/>
                <w:sz w:val="24"/>
                <w:szCs w:val="24"/>
              </w:rPr>
              <w:t>480 евро</w:t>
            </w:r>
          </w:p>
        </w:tc>
      </w:tr>
    </w:tbl>
    <w:p w:rsidR="006063D2" w:rsidRPr="00786F96" w:rsidRDefault="006063D2" w:rsidP="00786F9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86F96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232FD1" w:rsidRPr="00786F96" w:rsidRDefault="006063D2" w:rsidP="00786F9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86F96">
        <w:rPr>
          <w:rFonts w:ascii="Times New Roman" w:hAnsi="Times New Roman" w:cs="Times New Roman"/>
          <w:i/>
          <w:sz w:val="24"/>
          <w:szCs w:val="24"/>
          <w:u w:val="single"/>
        </w:rPr>
        <w:t>Второй способ</w:t>
      </w:r>
      <w:r w:rsidRPr="00786F96">
        <w:rPr>
          <w:rFonts w:ascii="Times New Roman" w:hAnsi="Times New Roman" w:cs="Times New Roman"/>
          <w:i/>
          <w:sz w:val="24"/>
          <w:szCs w:val="24"/>
        </w:rPr>
        <w:t xml:space="preserve"> принимает только  различия между вариантами:</w:t>
      </w:r>
    </w:p>
    <w:tbl>
      <w:tblPr>
        <w:tblStyle w:val="a4"/>
        <w:tblW w:w="0" w:type="auto"/>
        <w:tblLook w:val="04A0"/>
      </w:tblPr>
      <w:tblGrid>
        <w:gridCol w:w="4503"/>
        <w:gridCol w:w="2835"/>
        <w:gridCol w:w="2659"/>
      </w:tblGrid>
      <w:tr w:rsidR="006063D2" w:rsidRPr="00786F96" w:rsidTr="006063D2">
        <w:tc>
          <w:tcPr>
            <w:tcW w:w="4503" w:type="dxa"/>
          </w:tcPr>
          <w:p w:rsidR="006063D2" w:rsidRPr="00786F96" w:rsidRDefault="006063D2" w:rsidP="00786F9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86F96">
              <w:rPr>
                <w:rFonts w:ascii="Times New Roman" w:hAnsi="Times New Roman" w:cs="Times New Roman"/>
                <w:i/>
                <w:sz w:val="24"/>
                <w:szCs w:val="24"/>
              </w:rPr>
              <w:t>Статьи затрат</w:t>
            </w:r>
          </w:p>
        </w:tc>
        <w:tc>
          <w:tcPr>
            <w:tcW w:w="2835" w:type="dxa"/>
          </w:tcPr>
          <w:p w:rsidR="006063D2" w:rsidRPr="00786F96" w:rsidRDefault="006063D2" w:rsidP="00786F9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86F96">
              <w:rPr>
                <w:rFonts w:ascii="Times New Roman" w:hAnsi="Times New Roman" w:cs="Times New Roman"/>
                <w:i/>
                <w:sz w:val="24"/>
                <w:szCs w:val="24"/>
              </w:rPr>
              <w:t>Самолёт</w:t>
            </w:r>
          </w:p>
        </w:tc>
        <w:tc>
          <w:tcPr>
            <w:tcW w:w="2659" w:type="dxa"/>
          </w:tcPr>
          <w:p w:rsidR="006063D2" w:rsidRPr="00786F96" w:rsidRDefault="006063D2" w:rsidP="00786F9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86F96">
              <w:rPr>
                <w:rFonts w:ascii="Times New Roman" w:hAnsi="Times New Roman" w:cs="Times New Roman"/>
                <w:i/>
                <w:sz w:val="24"/>
                <w:szCs w:val="24"/>
              </w:rPr>
              <w:t>Поезд</w:t>
            </w:r>
          </w:p>
        </w:tc>
      </w:tr>
      <w:tr w:rsidR="006063D2" w:rsidRPr="00786F96" w:rsidTr="006063D2">
        <w:tc>
          <w:tcPr>
            <w:tcW w:w="4503" w:type="dxa"/>
          </w:tcPr>
          <w:p w:rsidR="006063D2" w:rsidRPr="00786F96" w:rsidRDefault="006063D2" w:rsidP="00786F9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86F96">
              <w:rPr>
                <w:rFonts w:ascii="Times New Roman" w:hAnsi="Times New Roman" w:cs="Times New Roman"/>
                <w:i/>
                <w:sz w:val="24"/>
                <w:szCs w:val="24"/>
              </w:rPr>
              <w:t>1. Недополученный заработок</w:t>
            </w:r>
          </w:p>
          <w:p w:rsidR="006063D2" w:rsidRPr="00786F96" w:rsidRDefault="006063D2" w:rsidP="00786F9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86F96">
              <w:rPr>
                <w:rFonts w:ascii="Times New Roman" w:hAnsi="Times New Roman" w:cs="Times New Roman"/>
                <w:i/>
                <w:sz w:val="24"/>
                <w:szCs w:val="24"/>
              </w:rPr>
              <w:t>2. Прямые затраты (цена билета)</w:t>
            </w:r>
          </w:p>
        </w:tc>
        <w:tc>
          <w:tcPr>
            <w:tcW w:w="2835" w:type="dxa"/>
          </w:tcPr>
          <w:p w:rsidR="006063D2" w:rsidRPr="00786F96" w:rsidRDefault="006063D2" w:rsidP="00786F9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86F96">
              <w:rPr>
                <w:rFonts w:ascii="Times New Roman" w:hAnsi="Times New Roman" w:cs="Times New Roman"/>
                <w:i/>
                <w:sz w:val="24"/>
                <w:szCs w:val="24"/>
              </w:rPr>
              <w:t>0 евро</w:t>
            </w:r>
          </w:p>
          <w:p w:rsidR="006063D2" w:rsidRPr="00786F96" w:rsidRDefault="006063D2" w:rsidP="00786F9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86F96">
              <w:rPr>
                <w:rFonts w:ascii="Times New Roman" w:hAnsi="Times New Roman" w:cs="Times New Roman"/>
                <w:i/>
                <w:sz w:val="24"/>
                <w:szCs w:val="24"/>
              </w:rPr>
              <w:t>300 евро</w:t>
            </w:r>
          </w:p>
        </w:tc>
        <w:tc>
          <w:tcPr>
            <w:tcW w:w="2659" w:type="dxa"/>
          </w:tcPr>
          <w:p w:rsidR="006063D2" w:rsidRPr="00786F96" w:rsidRDefault="006063D2" w:rsidP="00786F9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86F96">
              <w:rPr>
                <w:rFonts w:ascii="Times New Roman" w:hAnsi="Times New Roman" w:cs="Times New Roman"/>
                <w:i/>
                <w:sz w:val="24"/>
                <w:szCs w:val="24"/>
              </w:rPr>
              <w:t>150 евро</w:t>
            </w:r>
          </w:p>
          <w:p w:rsidR="006063D2" w:rsidRPr="00786F96" w:rsidRDefault="006063D2" w:rsidP="00786F9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86F96">
              <w:rPr>
                <w:rFonts w:ascii="Times New Roman" w:hAnsi="Times New Roman" w:cs="Times New Roman"/>
                <w:i/>
                <w:sz w:val="24"/>
                <w:szCs w:val="24"/>
              </w:rPr>
              <w:t>180 евро</w:t>
            </w:r>
          </w:p>
        </w:tc>
      </w:tr>
      <w:tr w:rsidR="006063D2" w:rsidRPr="00786F96" w:rsidTr="006063D2">
        <w:tc>
          <w:tcPr>
            <w:tcW w:w="4503" w:type="dxa"/>
          </w:tcPr>
          <w:p w:rsidR="006063D2" w:rsidRPr="00786F96" w:rsidRDefault="006063D2" w:rsidP="00786F9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86F96">
              <w:rPr>
                <w:rFonts w:ascii="Times New Roman" w:hAnsi="Times New Roman" w:cs="Times New Roman"/>
                <w:i/>
                <w:sz w:val="24"/>
                <w:szCs w:val="24"/>
              </w:rPr>
              <w:t>Итого:</w:t>
            </w:r>
          </w:p>
        </w:tc>
        <w:tc>
          <w:tcPr>
            <w:tcW w:w="2835" w:type="dxa"/>
          </w:tcPr>
          <w:p w:rsidR="006063D2" w:rsidRPr="00786F96" w:rsidRDefault="006063D2" w:rsidP="00786F9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86F96">
              <w:rPr>
                <w:rFonts w:ascii="Times New Roman" w:hAnsi="Times New Roman" w:cs="Times New Roman"/>
                <w:i/>
                <w:sz w:val="24"/>
                <w:szCs w:val="24"/>
              </w:rPr>
              <w:t>300 евро</w:t>
            </w:r>
          </w:p>
        </w:tc>
        <w:tc>
          <w:tcPr>
            <w:tcW w:w="2659" w:type="dxa"/>
          </w:tcPr>
          <w:p w:rsidR="006063D2" w:rsidRPr="00786F96" w:rsidRDefault="006063D2" w:rsidP="00786F9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86F96">
              <w:rPr>
                <w:rFonts w:ascii="Times New Roman" w:hAnsi="Times New Roman" w:cs="Times New Roman"/>
                <w:i/>
                <w:sz w:val="24"/>
                <w:szCs w:val="24"/>
              </w:rPr>
              <w:t>330 евро</w:t>
            </w:r>
          </w:p>
        </w:tc>
      </w:tr>
    </w:tbl>
    <w:p w:rsidR="006063D2" w:rsidRPr="00786F96" w:rsidRDefault="006063D2" w:rsidP="00786F9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86F96">
        <w:rPr>
          <w:rFonts w:ascii="Times New Roman" w:hAnsi="Times New Roman" w:cs="Times New Roman"/>
          <w:i/>
          <w:sz w:val="24"/>
          <w:szCs w:val="24"/>
        </w:rPr>
        <w:t>Авиабилет на 30 евро дешевле, если принимать во внимание все затраты.</w:t>
      </w:r>
    </w:p>
    <w:p w:rsidR="006063D2" w:rsidRPr="00786F96" w:rsidRDefault="006063D2" w:rsidP="00786F9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063D2" w:rsidRPr="00786F96" w:rsidRDefault="006063D2" w:rsidP="00786F9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86F96">
        <w:rPr>
          <w:rFonts w:ascii="Times New Roman" w:hAnsi="Times New Roman" w:cs="Times New Roman"/>
          <w:i/>
          <w:sz w:val="24"/>
          <w:szCs w:val="24"/>
        </w:rPr>
        <w:t xml:space="preserve">б) Обозначим за </w:t>
      </w:r>
      <w:r w:rsidRPr="00786F96">
        <w:rPr>
          <w:rFonts w:ascii="Times New Roman" w:hAnsi="Times New Roman" w:cs="Times New Roman"/>
          <w:i/>
          <w:sz w:val="24"/>
          <w:szCs w:val="24"/>
          <w:lang w:val="en-US"/>
        </w:rPr>
        <w:t>Z</w:t>
      </w:r>
      <w:r w:rsidRPr="00786F96">
        <w:rPr>
          <w:rFonts w:ascii="Times New Roman" w:hAnsi="Times New Roman" w:cs="Times New Roman"/>
          <w:i/>
          <w:sz w:val="24"/>
          <w:szCs w:val="24"/>
        </w:rPr>
        <w:t xml:space="preserve"> неизвестный дневной заработок менеджера. Тогда безразличие двух вариантов пути достигается при</w:t>
      </w:r>
    </w:p>
    <w:p w:rsidR="006063D2" w:rsidRPr="00786F96" w:rsidRDefault="006063D2" w:rsidP="00786F9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86F96">
        <w:rPr>
          <w:rFonts w:ascii="Times New Roman" w:hAnsi="Times New Roman" w:cs="Times New Roman"/>
          <w:i/>
          <w:sz w:val="24"/>
          <w:szCs w:val="24"/>
        </w:rPr>
        <w:t xml:space="preserve">300 + </w:t>
      </w:r>
      <w:r w:rsidRPr="00786F96">
        <w:rPr>
          <w:rFonts w:ascii="Times New Roman" w:hAnsi="Times New Roman" w:cs="Times New Roman"/>
          <w:i/>
          <w:sz w:val="24"/>
          <w:szCs w:val="24"/>
          <w:lang w:val="en-US"/>
        </w:rPr>
        <w:t>Z</w:t>
      </w:r>
      <w:r w:rsidRPr="00786F96">
        <w:rPr>
          <w:rFonts w:ascii="Times New Roman" w:hAnsi="Times New Roman" w:cs="Times New Roman"/>
          <w:i/>
          <w:sz w:val="24"/>
          <w:szCs w:val="24"/>
        </w:rPr>
        <w:t xml:space="preserve"> = 180 + 2  </w:t>
      </w:r>
      <w:r w:rsidR="00F94F85">
        <w:rPr>
          <w:rFonts w:ascii="Times New Roman" w:hAnsi="Times New Roman" w:cs="Times New Roman"/>
          <w:sz w:val="24"/>
          <w:szCs w:val="24"/>
        </w:rPr>
        <w:t>×</w:t>
      </w:r>
      <w:r w:rsidRPr="00786F9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86F96">
        <w:rPr>
          <w:rFonts w:ascii="Times New Roman" w:hAnsi="Times New Roman" w:cs="Times New Roman"/>
          <w:i/>
          <w:sz w:val="24"/>
          <w:szCs w:val="24"/>
          <w:lang w:val="en-US"/>
        </w:rPr>
        <w:t>Z</w:t>
      </w:r>
    </w:p>
    <w:p w:rsidR="006063D2" w:rsidRPr="00786F96" w:rsidRDefault="006063D2" w:rsidP="00786F9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86F96">
        <w:rPr>
          <w:rFonts w:ascii="Times New Roman" w:hAnsi="Times New Roman" w:cs="Times New Roman"/>
          <w:i/>
          <w:sz w:val="24"/>
          <w:szCs w:val="24"/>
        </w:rPr>
        <w:t xml:space="preserve">Откуда находим </w:t>
      </w:r>
      <w:r w:rsidRPr="00786F96">
        <w:rPr>
          <w:rFonts w:ascii="Times New Roman" w:hAnsi="Times New Roman" w:cs="Times New Roman"/>
          <w:i/>
          <w:sz w:val="24"/>
          <w:szCs w:val="24"/>
          <w:lang w:val="en-US"/>
        </w:rPr>
        <w:t>Z</w:t>
      </w:r>
      <w:r w:rsidRPr="00786F96">
        <w:rPr>
          <w:rFonts w:ascii="Times New Roman" w:hAnsi="Times New Roman" w:cs="Times New Roman"/>
          <w:i/>
          <w:sz w:val="24"/>
          <w:szCs w:val="24"/>
        </w:rPr>
        <w:t xml:space="preserve"> = 120 евро.</w:t>
      </w:r>
    </w:p>
    <w:p w:rsidR="006063D2" w:rsidRPr="00786F96" w:rsidRDefault="006063D2" w:rsidP="00786F9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063D2" w:rsidRPr="00786F96" w:rsidRDefault="006063D2" w:rsidP="00786F9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86F96">
        <w:rPr>
          <w:rFonts w:ascii="Times New Roman" w:hAnsi="Times New Roman" w:cs="Times New Roman"/>
          <w:i/>
          <w:sz w:val="24"/>
          <w:szCs w:val="24"/>
        </w:rPr>
        <w:t xml:space="preserve">Ответ: а) </w:t>
      </w:r>
      <w:r w:rsidR="00A17195" w:rsidRPr="00786F96">
        <w:rPr>
          <w:rFonts w:ascii="Times New Roman" w:hAnsi="Times New Roman" w:cs="Times New Roman"/>
          <w:i/>
          <w:sz w:val="24"/>
          <w:szCs w:val="24"/>
        </w:rPr>
        <w:t>авиабилет дешевле на 30 евро; б) 120 евро.</w:t>
      </w:r>
    </w:p>
    <w:p w:rsidR="00A17195" w:rsidRPr="00786F96" w:rsidRDefault="00A17195" w:rsidP="00786F9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17195" w:rsidRPr="00786F96" w:rsidRDefault="002941DD" w:rsidP="00786F9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86F96">
        <w:rPr>
          <w:rFonts w:ascii="Times New Roman" w:hAnsi="Times New Roman" w:cs="Times New Roman"/>
          <w:b/>
          <w:i/>
          <w:sz w:val="24"/>
          <w:szCs w:val="24"/>
        </w:rPr>
        <w:t xml:space="preserve">10 баллов: по 2 балла за каждый правильный ответ, по 3 балла за каждое решение. </w:t>
      </w:r>
    </w:p>
    <w:p w:rsidR="00232FD1" w:rsidRPr="00DC6118" w:rsidRDefault="006063D2" w:rsidP="00786F9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86F9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4C74DD" w:rsidRPr="00786F96" w:rsidRDefault="004C74DD" w:rsidP="00786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86F9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8. </w:t>
      </w:r>
      <w:r w:rsidR="00726B48" w:rsidRPr="00786F9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Установите </w:t>
      </w:r>
      <w:r w:rsidRPr="00786F9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соответствие</w:t>
      </w:r>
      <w:r w:rsidR="00726B48" w:rsidRPr="00786F9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между понятием и определением</w:t>
      </w:r>
      <w:r w:rsidRPr="00786F9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. Ответ запишите </w:t>
      </w:r>
      <w:r w:rsidR="00726B48" w:rsidRPr="00786F9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в таблицу</w:t>
      </w:r>
      <w:r w:rsidRPr="00786F9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</w:p>
    <w:p w:rsidR="00D9731E" w:rsidRPr="00786F96" w:rsidRDefault="00D9731E" w:rsidP="00786F96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4"/>
        <w:tblW w:w="0" w:type="auto"/>
        <w:tblInd w:w="108" w:type="dxa"/>
        <w:tblLook w:val="04A0"/>
      </w:tblPr>
      <w:tblGrid>
        <w:gridCol w:w="2235"/>
        <w:gridCol w:w="7336"/>
      </w:tblGrid>
      <w:tr w:rsidR="00726B48" w:rsidRPr="00786F96" w:rsidTr="003427F4">
        <w:tc>
          <w:tcPr>
            <w:tcW w:w="2235" w:type="dxa"/>
          </w:tcPr>
          <w:p w:rsidR="00726B48" w:rsidRPr="00786F96" w:rsidRDefault="00726B48" w:rsidP="00786F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F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Понятие </w:t>
            </w:r>
          </w:p>
        </w:tc>
        <w:tc>
          <w:tcPr>
            <w:tcW w:w="7336" w:type="dxa"/>
          </w:tcPr>
          <w:p w:rsidR="00726B48" w:rsidRPr="00786F96" w:rsidRDefault="00726B48" w:rsidP="00786F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F96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Определение</w:t>
            </w:r>
          </w:p>
        </w:tc>
      </w:tr>
      <w:tr w:rsidR="00726B48" w:rsidRPr="00786F96" w:rsidTr="003427F4">
        <w:tc>
          <w:tcPr>
            <w:tcW w:w="2235" w:type="dxa"/>
          </w:tcPr>
          <w:p w:rsidR="00726B48" w:rsidRPr="00786F96" w:rsidRDefault="00726B48" w:rsidP="00786F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F96">
              <w:rPr>
                <w:rFonts w:ascii="Times New Roman" w:hAnsi="Times New Roman" w:cs="Times New Roman"/>
                <w:sz w:val="24"/>
                <w:szCs w:val="24"/>
              </w:rPr>
              <w:t>1. Эсхатология</w:t>
            </w:r>
          </w:p>
        </w:tc>
        <w:tc>
          <w:tcPr>
            <w:tcW w:w="7336" w:type="dxa"/>
          </w:tcPr>
          <w:p w:rsidR="00726B48" w:rsidRPr="00786F96" w:rsidRDefault="00240752" w:rsidP="00786F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F96">
              <w:rPr>
                <w:rFonts w:ascii="Times New Roman" w:hAnsi="Times New Roman" w:cs="Times New Roman"/>
                <w:sz w:val="24"/>
                <w:szCs w:val="24"/>
              </w:rPr>
              <w:t xml:space="preserve">А. Этическое направление, рассматривающее счастье как мотив и цель всех стремлений </w:t>
            </w:r>
          </w:p>
        </w:tc>
      </w:tr>
      <w:tr w:rsidR="00726B48" w:rsidRPr="00786F96" w:rsidTr="003427F4">
        <w:tc>
          <w:tcPr>
            <w:tcW w:w="2235" w:type="dxa"/>
          </w:tcPr>
          <w:p w:rsidR="00726B48" w:rsidRPr="00786F96" w:rsidRDefault="00726B48" w:rsidP="00786F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F96">
              <w:rPr>
                <w:rFonts w:ascii="Times New Roman" w:hAnsi="Times New Roman" w:cs="Times New Roman"/>
                <w:sz w:val="24"/>
                <w:szCs w:val="24"/>
              </w:rPr>
              <w:t>2. Аксиология</w:t>
            </w:r>
          </w:p>
        </w:tc>
        <w:tc>
          <w:tcPr>
            <w:tcW w:w="7336" w:type="dxa"/>
          </w:tcPr>
          <w:p w:rsidR="00726B48" w:rsidRPr="00786F96" w:rsidRDefault="00240752" w:rsidP="00786F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F96">
              <w:rPr>
                <w:rFonts w:ascii="Times New Roman" w:hAnsi="Times New Roman" w:cs="Times New Roman"/>
                <w:sz w:val="24"/>
                <w:szCs w:val="24"/>
              </w:rPr>
              <w:t xml:space="preserve">Б. Философская наука, изучающая теоретические аспекты процесса познания человеком окружающего мира </w:t>
            </w:r>
          </w:p>
        </w:tc>
      </w:tr>
      <w:tr w:rsidR="00726B48" w:rsidRPr="00786F96" w:rsidTr="003427F4">
        <w:tc>
          <w:tcPr>
            <w:tcW w:w="2235" w:type="dxa"/>
          </w:tcPr>
          <w:p w:rsidR="00726B48" w:rsidRPr="00786F96" w:rsidRDefault="00726B48" w:rsidP="00786F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F96">
              <w:rPr>
                <w:rFonts w:ascii="Times New Roman" w:hAnsi="Times New Roman" w:cs="Times New Roman"/>
                <w:sz w:val="24"/>
                <w:szCs w:val="24"/>
              </w:rPr>
              <w:t>3. Прагматизм</w:t>
            </w:r>
          </w:p>
        </w:tc>
        <w:tc>
          <w:tcPr>
            <w:tcW w:w="7336" w:type="dxa"/>
          </w:tcPr>
          <w:p w:rsidR="00726B48" w:rsidRPr="00786F96" w:rsidRDefault="00240752" w:rsidP="00786F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F96">
              <w:rPr>
                <w:rFonts w:ascii="Times New Roman" w:hAnsi="Times New Roman" w:cs="Times New Roman"/>
                <w:sz w:val="24"/>
                <w:szCs w:val="24"/>
              </w:rPr>
              <w:t xml:space="preserve">В. Религиозное учение о конечных судьбах мира и человечества, о конце света и страшном суде </w:t>
            </w:r>
          </w:p>
        </w:tc>
      </w:tr>
      <w:tr w:rsidR="00726B48" w:rsidRPr="00786F96" w:rsidTr="003427F4">
        <w:tc>
          <w:tcPr>
            <w:tcW w:w="2235" w:type="dxa"/>
          </w:tcPr>
          <w:p w:rsidR="00726B48" w:rsidRPr="00786F96" w:rsidRDefault="00726B48" w:rsidP="00786F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F96">
              <w:rPr>
                <w:rFonts w:ascii="Times New Roman" w:hAnsi="Times New Roman" w:cs="Times New Roman"/>
                <w:sz w:val="24"/>
                <w:szCs w:val="24"/>
              </w:rPr>
              <w:t>4. Эвдемонизм</w:t>
            </w:r>
          </w:p>
        </w:tc>
        <w:tc>
          <w:tcPr>
            <w:tcW w:w="7336" w:type="dxa"/>
          </w:tcPr>
          <w:p w:rsidR="00726B48" w:rsidRPr="00786F96" w:rsidRDefault="00240752" w:rsidP="00786F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F96">
              <w:rPr>
                <w:rFonts w:ascii="Times New Roman" w:hAnsi="Times New Roman" w:cs="Times New Roman"/>
                <w:sz w:val="24"/>
                <w:szCs w:val="24"/>
              </w:rPr>
              <w:t>Г. Особая форма мировоззрения, подчёркивающая приоритет личностных целей и интересов</w:t>
            </w:r>
          </w:p>
        </w:tc>
      </w:tr>
      <w:tr w:rsidR="00726B48" w:rsidRPr="00786F96" w:rsidTr="003427F4">
        <w:tc>
          <w:tcPr>
            <w:tcW w:w="2235" w:type="dxa"/>
          </w:tcPr>
          <w:p w:rsidR="00726B48" w:rsidRPr="00786F96" w:rsidRDefault="00726B48" w:rsidP="00786F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F96">
              <w:rPr>
                <w:rFonts w:ascii="Times New Roman" w:hAnsi="Times New Roman" w:cs="Times New Roman"/>
                <w:sz w:val="24"/>
                <w:szCs w:val="24"/>
              </w:rPr>
              <w:t>5. Натурализм</w:t>
            </w:r>
          </w:p>
        </w:tc>
        <w:tc>
          <w:tcPr>
            <w:tcW w:w="7336" w:type="dxa"/>
          </w:tcPr>
          <w:p w:rsidR="00726B48" w:rsidRPr="00786F96" w:rsidRDefault="00240752" w:rsidP="00786F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F96">
              <w:rPr>
                <w:rFonts w:ascii="Times New Roman" w:hAnsi="Times New Roman" w:cs="Times New Roman"/>
                <w:sz w:val="24"/>
                <w:szCs w:val="24"/>
              </w:rPr>
              <w:t xml:space="preserve">Д. Раздел философии, изучающий фундаментальные принципы бытия, наиболее общие сущности и категории сущего </w:t>
            </w:r>
          </w:p>
        </w:tc>
      </w:tr>
      <w:tr w:rsidR="00726B48" w:rsidRPr="00786F96" w:rsidTr="003427F4">
        <w:tc>
          <w:tcPr>
            <w:tcW w:w="2235" w:type="dxa"/>
          </w:tcPr>
          <w:p w:rsidR="00726B48" w:rsidRPr="00786F96" w:rsidRDefault="00726B48" w:rsidP="00786F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F96">
              <w:rPr>
                <w:rFonts w:ascii="Times New Roman" w:hAnsi="Times New Roman" w:cs="Times New Roman"/>
                <w:sz w:val="24"/>
                <w:szCs w:val="24"/>
              </w:rPr>
              <w:t>6. Онтология</w:t>
            </w:r>
          </w:p>
        </w:tc>
        <w:tc>
          <w:tcPr>
            <w:tcW w:w="7336" w:type="dxa"/>
          </w:tcPr>
          <w:p w:rsidR="00726B48" w:rsidRPr="00786F96" w:rsidRDefault="00240752" w:rsidP="00786F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F96">
              <w:rPr>
                <w:rFonts w:ascii="Times New Roman" w:hAnsi="Times New Roman" w:cs="Times New Roman"/>
                <w:sz w:val="24"/>
                <w:szCs w:val="24"/>
              </w:rPr>
              <w:t>Е. Философская дисциплина, которая изучает вопросы, связанные с природой ценностей, их местом в реальности и структурой ценностного мира</w:t>
            </w:r>
          </w:p>
        </w:tc>
      </w:tr>
      <w:tr w:rsidR="00726B48" w:rsidRPr="00786F96" w:rsidTr="003427F4">
        <w:tc>
          <w:tcPr>
            <w:tcW w:w="2235" w:type="dxa"/>
          </w:tcPr>
          <w:p w:rsidR="00726B48" w:rsidRPr="00786F96" w:rsidRDefault="00726B48" w:rsidP="00786F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6" w:type="dxa"/>
          </w:tcPr>
          <w:p w:rsidR="00726B48" w:rsidRPr="00786F96" w:rsidRDefault="00240752" w:rsidP="00786F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F96">
              <w:rPr>
                <w:rFonts w:ascii="Times New Roman" w:hAnsi="Times New Roman" w:cs="Times New Roman"/>
                <w:sz w:val="24"/>
                <w:szCs w:val="24"/>
              </w:rPr>
              <w:t>Ж. Философское течение, базирующееся на практике как критерии истины и смысловой значимости</w:t>
            </w:r>
          </w:p>
        </w:tc>
      </w:tr>
      <w:tr w:rsidR="00726B48" w:rsidRPr="00786F96" w:rsidTr="003427F4">
        <w:tc>
          <w:tcPr>
            <w:tcW w:w="2235" w:type="dxa"/>
          </w:tcPr>
          <w:p w:rsidR="00726B48" w:rsidRPr="00786F96" w:rsidRDefault="00726B48" w:rsidP="00786F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6" w:type="dxa"/>
          </w:tcPr>
          <w:p w:rsidR="00726B48" w:rsidRPr="00786F96" w:rsidRDefault="00240752" w:rsidP="00786F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F96">
              <w:rPr>
                <w:rFonts w:ascii="Times New Roman" w:hAnsi="Times New Roman" w:cs="Times New Roman"/>
                <w:sz w:val="24"/>
                <w:szCs w:val="24"/>
              </w:rPr>
              <w:t>З. Направление в этике, выводящее нравственность из фактов природы</w:t>
            </w:r>
          </w:p>
        </w:tc>
      </w:tr>
    </w:tbl>
    <w:p w:rsidR="00726B48" w:rsidRPr="00786F96" w:rsidRDefault="00726B48" w:rsidP="00786F96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4"/>
        <w:tblW w:w="9923" w:type="dxa"/>
        <w:tblInd w:w="108" w:type="dxa"/>
        <w:tblLook w:val="04A0"/>
      </w:tblPr>
      <w:tblGrid>
        <w:gridCol w:w="1666"/>
        <w:gridCol w:w="1666"/>
        <w:gridCol w:w="1666"/>
        <w:gridCol w:w="1666"/>
        <w:gridCol w:w="1666"/>
        <w:gridCol w:w="1593"/>
      </w:tblGrid>
      <w:tr w:rsidR="003427F4" w:rsidRPr="00786F96" w:rsidTr="003427F4">
        <w:tc>
          <w:tcPr>
            <w:tcW w:w="1666" w:type="dxa"/>
          </w:tcPr>
          <w:p w:rsidR="003427F4" w:rsidRPr="00786F96" w:rsidRDefault="003427F4" w:rsidP="00786F9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86F9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666" w:type="dxa"/>
          </w:tcPr>
          <w:p w:rsidR="003427F4" w:rsidRPr="00786F96" w:rsidRDefault="003427F4" w:rsidP="00786F9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86F9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3427F4" w:rsidRPr="00786F96" w:rsidRDefault="003427F4" w:rsidP="00786F9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86F9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666" w:type="dxa"/>
          </w:tcPr>
          <w:p w:rsidR="003427F4" w:rsidRPr="00786F96" w:rsidRDefault="003427F4" w:rsidP="00786F9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86F9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3427F4" w:rsidRPr="00786F96" w:rsidRDefault="003427F4" w:rsidP="00786F9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86F9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93" w:type="dxa"/>
          </w:tcPr>
          <w:p w:rsidR="003427F4" w:rsidRPr="00786F96" w:rsidRDefault="003427F4" w:rsidP="00786F9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86F9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</w:tr>
      <w:tr w:rsidR="003427F4" w:rsidRPr="00786F96" w:rsidTr="003427F4">
        <w:tc>
          <w:tcPr>
            <w:tcW w:w="1666" w:type="dxa"/>
          </w:tcPr>
          <w:p w:rsidR="003427F4" w:rsidRPr="00786F96" w:rsidRDefault="00240752" w:rsidP="00786F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6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</w:p>
        </w:tc>
        <w:tc>
          <w:tcPr>
            <w:tcW w:w="1666" w:type="dxa"/>
          </w:tcPr>
          <w:p w:rsidR="003427F4" w:rsidRPr="00786F96" w:rsidRDefault="00240752" w:rsidP="00786F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6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</w:p>
        </w:tc>
        <w:tc>
          <w:tcPr>
            <w:tcW w:w="1666" w:type="dxa"/>
          </w:tcPr>
          <w:p w:rsidR="003427F4" w:rsidRPr="00786F96" w:rsidRDefault="00240752" w:rsidP="00786F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6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</w:t>
            </w:r>
          </w:p>
        </w:tc>
        <w:tc>
          <w:tcPr>
            <w:tcW w:w="1666" w:type="dxa"/>
          </w:tcPr>
          <w:p w:rsidR="003427F4" w:rsidRPr="00786F96" w:rsidRDefault="00240752" w:rsidP="00786F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6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1666" w:type="dxa"/>
          </w:tcPr>
          <w:p w:rsidR="003427F4" w:rsidRPr="00786F96" w:rsidRDefault="00240752" w:rsidP="00786F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6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</w:p>
        </w:tc>
        <w:tc>
          <w:tcPr>
            <w:tcW w:w="1593" w:type="dxa"/>
          </w:tcPr>
          <w:p w:rsidR="003427F4" w:rsidRPr="00786F96" w:rsidRDefault="00240752" w:rsidP="00786F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6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</w:p>
        </w:tc>
      </w:tr>
    </w:tbl>
    <w:p w:rsidR="00DC6118" w:rsidRPr="0076419A" w:rsidRDefault="00DC6118" w:rsidP="00DC61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76419A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5 баллов за </w:t>
      </w:r>
      <w:r w:rsidRPr="0076419A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u w:val="single"/>
        </w:rPr>
        <w:t>все</w:t>
      </w:r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правильные ответы; 4 балла – 5 правильных ответов; 3 балла – 4</w:t>
      </w:r>
      <w:r w:rsidRPr="0076419A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п</w:t>
      </w:r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равильных ответа; 2 балла – 3</w:t>
      </w:r>
      <w:r w:rsidRPr="0076419A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правильных ответа; 1 балл –</w:t>
      </w:r>
      <w:r w:rsidR="00550D38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2 </w:t>
      </w:r>
      <w:r w:rsidRPr="0076419A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правильных ответа; 0</w:t>
      </w:r>
      <w:r w:rsidR="00550D38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баллов – 1 правильный ответ</w:t>
      </w:r>
      <w:r w:rsidRPr="0076419A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.</w:t>
      </w:r>
    </w:p>
    <w:p w:rsidR="00A17195" w:rsidRPr="00786F96" w:rsidRDefault="00A17195" w:rsidP="00786F96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17195" w:rsidRPr="00786F96" w:rsidRDefault="00A17195" w:rsidP="00786F96">
      <w:pPr>
        <w:pStyle w:val="p2"/>
        <w:spacing w:before="0" w:beforeAutospacing="0" w:after="0" w:afterAutospacing="0"/>
        <w:jc w:val="both"/>
        <w:rPr>
          <w:b/>
        </w:rPr>
      </w:pPr>
      <w:r w:rsidRPr="00786F96">
        <w:rPr>
          <w:b/>
        </w:rPr>
        <w:t xml:space="preserve">9. Перед Вами фрагмент текста из книги Э. Гидденса «Социология». Прочитайте его и ответьте на вопросы. </w:t>
      </w:r>
    </w:p>
    <w:p w:rsidR="00A17195" w:rsidRPr="00786F96" w:rsidRDefault="00A17195" w:rsidP="00786F96">
      <w:pPr>
        <w:pStyle w:val="h1"/>
        <w:spacing w:before="0" w:beforeAutospacing="0" w:after="0" w:afterAutospacing="0"/>
        <w:jc w:val="right"/>
      </w:pPr>
    </w:p>
    <w:p w:rsidR="00A17195" w:rsidRPr="00786F96" w:rsidRDefault="00A17195" w:rsidP="00786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F96">
        <w:rPr>
          <w:rFonts w:ascii="Times New Roman" w:hAnsi="Times New Roman" w:cs="Times New Roman"/>
          <w:sz w:val="24"/>
          <w:szCs w:val="24"/>
        </w:rPr>
        <w:t>«Участницы первых женских движений рассматривали получение избирательного права для женщин и как символ политической свободы, и как средство достижения большего экономического и социального равенства... [Однако], во многих странах Запада, где женщины первыми получили право голоса, число голосовавших женщин было гораздо меньше, чем мужчин. На первых общенациональных выборах в Великобритании в 1929 году, когда женщины впервые были допущены к голосованию, только около одной трети из них воспользовалась этой возможностью, тогда как доля проголосовавших мужчин составила две трети. Приблизительно то же соотношение наблюдалось и в США, а также в ряде других государств после введения всеобщего избирательного права. И сейчас во многих странах в выборах участвуют меньше женщин, чем мужчин, хотя кое-где эти различия почти полностью исчезли. Общее число женщин, принимавших участие в трех последних президентских выборах в США</w:t>
      </w:r>
      <w:r w:rsidRPr="00786F96">
        <w:rPr>
          <w:rStyle w:val="ad"/>
          <w:rFonts w:ascii="Times New Roman" w:hAnsi="Times New Roman" w:cs="Times New Roman"/>
          <w:sz w:val="24"/>
          <w:szCs w:val="24"/>
        </w:rPr>
        <w:footnoteReference w:id="2"/>
      </w:r>
      <w:r w:rsidRPr="00786F96">
        <w:rPr>
          <w:rFonts w:ascii="Times New Roman" w:hAnsi="Times New Roman" w:cs="Times New Roman"/>
          <w:sz w:val="24"/>
          <w:szCs w:val="24"/>
        </w:rPr>
        <w:t xml:space="preserve"> было только на 3–6% меньше, чем мужчин. В Великобритании начиная с 1970 года разница в соотношении между мужчинами и женщинами, принимавшими участие в парламентских выборах, не превышала 4%. Различия по полу при голосовании полностью ликвидированы в Швеции, Западной Германии, Канаде, а в Италии, Финляндии и Японии число женщин, принимавших участие в голосовании, даже несколько выше, чем число мужчин.</w:t>
      </w:r>
    </w:p>
    <w:p w:rsidR="00A17195" w:rsidRPr="00786F96" w:rsidRDefault="00A17195" w:rsidP="00786F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6F96">
        <w:rPr>
          <w:rFonts w:ascii="Times New Roman" w:hAnsi="Times New Roman" w:cs="Times New Roman"/>
          <w:sz w:val="24"/>
          <w:szCs w:val="24"/>
        </w:rPr>
        <w:t>Эти данные показывают, что реальным препятствием к равенству между полами является не право голоса, а более глубокие социальные различия между мужчинами и женщинами, ограничивающие деятельность женщин только домом и хозяйственными делами. Уменьшение социальных различий между полами гораздо сильнее сказывается на политической активности женщин, чем что-либо иное. По мере искоренения различий между мужчинами и женщинами в социальном статусе и возможности занимать посты во властных структурах число женщин, принимающих участие в голосовании, начало расти...</w:t>
      </w:r>
    </w:p>
    <w:p w:rsidR="00A17195" w:rsidRPr="00786F96" w:rsidRDefault="00A17195" w:rsidP="00786F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6F96">
        <w:rPr>
          <w:rFonts w:ascii="Times New Roman" w:hAnsi="Times New Roman" w:cs="Times New Roman"/>
          <w:sz w:val="24"/>
          <w:szCs w:val="24"/>
        </w:rPr>
        <w:t>Тем не менее, в целом женщины, как и во многих других областях общественной жизни, слабо представлены в политической элите государств. В Великобритании после выборов 1983 года в парламенте насчитывалось 19 женщин, что составляло 3% всех членов палаты общин... После национальных выборов 1980 года в Соединенных Штатах в палате представителей конгресса было 19 женщин, чуть больше 4% общего числа конгрессменов...</w:t>
      </w:r>
    </w:p>
    <w:p w:rsidR="00A17195" w:rsidRPr="00786F96" w:rsidRDefault="00A17195" w:rsidP="00786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F96">
        <w:rPr>
          <w:rFonts w:ascii="Times New Roman" w:hAnsi="Times New Roman" w:cs="Times New Roman"/>
          <w:sz w:val="24"/>
          <w:szCs w:val="24"/>
        </w:rPr>
        <w:t>Представительство женщин в местных органах власти обычно выше, чем в органах общенационального уровня. В 1981 году в Великобритании в местных органах власти насчитывалось 16% женщин. В большинстве других государств женщины лучше представлены в местных, а не национальных органах, за исключением скандинавских стран, где этот процент практически одинаков...</w:t>
      </w:r>
    </w:p>
    <w:p w:rsidR="00A17195" w:rsidRPr="00786F96" w:rsidRDefault="00A17195" w:rsidP="00786F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6F96">
        <w:rPr>
          <w:rFonts w:ascii="Times New Roman" w:hAnsi="Times New Roman" w:cs="Times New Roman"/>
          <w:sz w:val="24"/>
          <w:szCs w:val="24"/>
        </w:rPr>
        <w:t>В Великобритании на ежегодной конференции лейбористской партии в 1980 году 11% составляли женщины, тогда как в консервативной партии — 38%. В Соединенных Штатах женщины составляют примерно одну треть делегатов на съездах демократической и республиканских партий. Однако по мере приближения к вершине партийной иерархии число женщин значительно уменьшается. При администрации Картера [США] среди 11 членов кабинета были две женщины. В кабинет же, сформированный после выборов 1980 года президентом Рейгана, женщины не вошли совсем... В 1980 году из 20 членов правительства Швеции пятеро были женщины...</w:t>
      </w:r>
    </w:p>
    <w:p w:rsidR="00A17195" w:rsidRPr="00786F96" w:rsidRDefault="00A17195" w:rsidP="00786F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6F96">
        <w:rPr>
          <w:rFonts w:ascii="Times New Roman" w:hAnsi="Times New Roman" w:cs="Times New Roman"/>
          <w:sz w:val="24"/>
          <w:szCs w:val="24"/>
        </w:rPr>
        <w:t xml:space="preserve">Удивление вызывает не само по себе низкое представительство женщин в высших эшелонах политических организаций, а та медлительность, с которой меняется это положение. В сфере бизнеса мужчины продолжают удерживать монополию на высшие посты, однако женщины в настоящее время чаще, чем когда-либо, пытаются ее нарушить. В сфере политики это пока не происходит, несмотря на тот факт, что практически все политические партии сегодня номинально обязуются предоставлять мужчинам и женщинам равные возможности» </w:t>
      </w:r>
    </w:p>
    <w:p w:rsidR="00A17195" w:rsidRPr="00786F96" w:rsidRDefault="00A17195" w:rsidP="00786F96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786F96">
        <w:rPr>
          <w:rFonts w:ascii="Times New Roman" w:hAnsi="Times New Roman" w:cs="Times New Roman"/>
          <w:i/>
          <w:sz w:val="24"/>
          <w:szCs w:val="24"/>
        </w:rPr>
        <w:t xml:space="preserve">(Гидденс Э. </w:t>
      </w:r>
      <w:r w:rsidRPr="00786F96">
        <w:rPr>
          <w:rFonts w:ascii="Times New Roman" w:hAnsi="Times New Roman" w:cs="Times New Roman"/>
          <w:sz w:val="24"/>
          <w:szCs w:val="24"/>
        </w:rPr>
        <w:t>Социология. М., 1999. С. 309–312).</w:t>
      </w:r>
    </w:p>
    <w:p w:rsidR="00A17195" w:rsidRPr="00786F96" w:rsidRDefault="00A17195" w:rsidP="00786F9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17195" w:rsidRPr="00786F96" w:rsidRDefault="00550D38" w:rsidP="00786F96">
      <w:pPr>
        <w:pStyle w:val="a3"/>
        <w:numPr>
          <w:ilvl w:val="1"/>
          <w:numId w:val="1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17195" w:rsidRPr="00786F96">
        <w:rPr>
          <w:rFonts w:ascii="Times New Roman" w:hAnsi="Times New Roman" w:cs="Times New Roman"/>
          <w:b/>
          <w:sz w:val="24"/>
          <w:szCs w:val="24"/>
        </w:rPr>
        <w:t>Какие данные, приведенные в тексте, свидетельствуют о различиях в политическом участии мужчин и женщин в развитых странах в ХХ веке?</w:t>
      </w:r>
    </w:p>
    <w:p w:rsidR="00A17195" w:rsidRPr="00786F96" w:rsidRDefault="00A17195" w:rsidP="00786F9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86F96">
        <w:rPr>
          <w:rFonts w:ascii="Times New Roman" w:hAnsi="Times New Roman" w:cs="Times New Roman"/>
          <w:i/>
          <w:sz w:val="24"/>
          <w:szCs w:val="24"/>
        </w:rPr>
        <w:t xml:space="preserve">Ответ: </w:t>
      </w:r>
      <w:r w:rsidR="008C32B1" w:rsidRPr="00786F96">
        <w:rPr>
          <w:rFonts w:ascii="Times New Roman" w:hAnsi="Times New Roman" w:cs="Times New Roman"/>
          <w:i/>
          <w:sz w:val="24"/>
          <w:szCs w:val="24"/>
        </w:rPr>
        <w:t>В первой трети ХХ в. (в Великобритании в 1929 году и тогда же в США) доля участвующих в голосовании женщин была в два раза меньше, чем мужчин (1/3 против 2/3 допущенных к голосованию). Но положение выровнялось к 1970 г., в 1970 г. в Великобритании женщин голосовало только на 3–6% меньше, чем мужчин, а в США — на 4%. При этом различия по полу при голосовании полностью ликвидированы в Швеции, Западной Германии, Канаде, а в Италии, Финляндии и Японии число женщин, принимавших участие в голосовании, даже несколько выше, чем число мужчин.</w:t>
      </w:r>
    </w:p>
    <w:p w:rsidR="008C32B1" w:rsidRPr="00786F96" w:rsidRDefault="008C32B1" w:rsidP="00786F9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8C32B1" w:rsidRPr="00786F96" w:rsidRDefault="008C32B1" w:rsidP="00786F9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86F96">
        <w:rPr>
          <w:rFonts w:ascii="Times New Roman" w:hAnsi="Times New Roman" w:cs="Times New Roman"/>
          <w:b/>
          <w:i/>
          <w:sz w:val="24"/>
          <w:szCs w:val="24"/>
        </w:rPr>
        <w:t xml:space="preserve">2 балла: указаны данные для первой трети ХХ в. (1 балл) + данные </w:t>
      </w:r>
      <w:r w:rsidR="002941DD" w:rsidRPr="00786F96">
        <w:rPr>
          <w:rFonts w:ascii="Times New Roman" w:hAnsi="Times New Roman" w:cs="Times New Roman"/>
          <w:b/>
          <w:i/>
          <w:sz w:val="24"/>
          <w:szCs w:val="24"/>
        </w:rPr>
        <w:t>для 1970 г. и позже (</w:t>
      </w:r>
      <w:r w:rsidRPr="00786F96">
        <w:rPr>
          <w:rFonts w:ascii="Times New Roman" w:hAnsi="Times New Roman" w:cs="Times New Roman"/>
          <w:b/>
          <w:i/>
          <w:sz w:val="24"/>
          <w:szCs w:val="24"/>
        </w:rPr>
        <w:t>1 балл</w:t>
      </w:r>
      <w:r w:rsidR="002941DD" w:rsidRPr="00786F96">
        <w:rPr>
          <w:rFonts w:ascii="Times New Roman" w:hAnsi="Times New Roman" w:cs="Times New Roman"/>
          <w:b/>
          <w:i/>
          <w:sz w:val="24"/>
          <w:szCs w:val="24"/>
        </w:rPr>
        <w:t>)</w:t>
      </w:r>
    </w:p>
    <w:p w:rsidR="008C32B1" w:rsidRPr="00786F96" w:rsidRDefault="008C32B1" w:rsidP="00786F9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17195" w:rsidRPr="00786F96" w:rsidRDefault="00A17195" w:rsidP="00786F9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6F96">
        <w:rPr>
          <w:rFonts w:ascii="Times New Roman" w:hAnsi="Times New Roman" w:cs="Times New Roman"/>
          <w:b/>
          <w:sz w:val="24"/>
          <w:szCs w:val="24"/>
        </w:rPr>
        <w:t>9.2.</w:t>
      </w:r>
      <w:r w:rsidR="00550D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86F96">
        <w:rPr>
          <w:rFonts w:ascii="Times New Roman" w:hAnsi="Times New Roman" w:cs="Times New Roman"/>
          <w:b/>
          <w:sz w:val="24"/>
          <w:szCs w:val="24"/>
        </w:rPr>
        <w:t>Подтверждает ли текст положение о том, что избирательное право и представительство в органах политической власти является средством достижения большего экономического и социального равенства? Укажите не менее двух положений, аргументирующих ваш вывод. Важен ли доступ к политической власти с точки зрения концепции социальной мобильности?</w:t>
      </w:r>
    </w:p>
    <w:p w:rsidR="008C32B1" w:rsidRPr="00786F96" w:rsidRDefault="008C32B1" w:rsidP="00786F9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86F96">
        <w:rPr>
          <w:rFonts w:ascii="Times New Roman" w:hAnsi="Times New Roman" w:cs="Times New Roman"/>
          <w:i/>
          <w:sz w:val="24"/>
          <w:szCs w:val="24"/>
        </w:rPr>
        <w:t xml:space="preserve">Ответ: </w:t>
      </w:r>
      <w:r w:rsidRPr="00786F96">
        <w:rPr>
          <w:rFonts w:ascii="Times New Roman" w:hAnsi="Times New Roman" w:cs="Times New Roman"/>
          <w:i/>
          <w:sz w:val="24"/>
          <w:szCs w:val="24"/>
          <w:u w:val="single"/>
        </w:rPr>
        <w:t>Нет</w:t>
      </w:r>
      <w:r w:rsidRPr="00786F96">
        <w:rPr>
          <w:rFonts w:ascii="Times New Roman" w:hAnsi="Times New Roman" w:cs="Times New Roman"/>
          <w:i/>
          <w:sz w:val="24"/>
          <w:szCs w:val="24"/>
        </w:rPr>
        <w:t xml:space="preserve">, автор текста утверждает, что подобные ожидания борцов за избирательные права женщин не оправдались. </w:t>
      </w:r>
    </w:p>
    <w:p w:rsidR="008C32B1" w:rsidRPr="00786F96" w:rsidRDefault="008C32B1" w:rsidP="00786F9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86F96">
        <w:rPr>
          <w:rFonts w:ascii="Times New Roman" w:hAnsi="Times New Roman" w:cs="Times New Roman"/>
          <w:i/>
          <w:sz w:val="24"/>
          <w:szCs w:val="24"/>
        </w:rPr>
        <w:t xml:space="preserve">«Реальным препятствием к равенству между полами является не право голоса, а более глубокие социальные различия между мужчинами и женщинами, ограничивающие деятельность женщин только домом и хозяйственными делами. Уменьшение социальных различий между полами гораздо сильнее сказывается на политической активности женщин, чем что-либо иное. По мере искоренения различий между мужчинами и женщинами в социальном статусе и возможности занимать посты во властных структурах число женщин, принимающих участие в голосовании, начало расти». При этом «Удивление вызывает не само по себе низкое представительство женщин в высших эшелонах политических организаций, а та медлительность, с которой меняется это положение». </w:t>
      </w:r>
    </w:p>
    <w:p w:rsidR="008C32B1" w:rsidRPr="00786F96" w:rsidRDefault="008C32B1" w:rsidP="00786F9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86F96">
        <w:rPr>
          <w:rFonts w:ascii="Times New Roman" w:hAnsi="Times New Roman" w:cs="Times New Roman"/>
          <w:i/>
          <w:sz w:val="24"/>
          <w:szCs w:val="24"/>
        </w:rPr>
        <w:t xml:space="preserve">В ответе можно также отметить, что важны не только экономические условия и занятость в домашнем хозяйстве, но и культурные традиции, связанные с положением женщины в семье, кругу родственников и соседей. Этим можно отчасти объяснить активное голосование женщин в Италии, скандинавских странах, Японии. </w:t>
      </w:r>
    </w:p>
    <w:p w:rsidR="008C32B1" w:rsidRPr="00786F96" w:rsidRDefault="008C32B1" w:rsidP="00786F9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86F96">
        <w:rPr>
          <w:rFonts w:ascii="Times New Roman" w:hAnsi="Times New Roman" w:cs="Times New Roman"/>
          <w:i/>
          <w:sz w:val="24"/>
          <w:szCs w:val="24"/>
        </w:rPr>
        <w:t xml:space="preserve">Доступ к политической власти </w:t>
      </w:r>
      <w:r w:rsidRPr="00786F96">
        <w:rPr>
          <w:rFonts w:ascii="Times New Roman" w:hAnsi="Times New Roman" w:cs="Times New Roman"/>
          <w:i/>
          <w:sz w:val="24"/>
          <w:szCs w:val="24"/>
          <w:u w:val="single"/>
        </w:rPr>
        <w:t>важен</w:t>
      </w:r>
      <w:r w:rsidRPr="00786F96">
        <w:rPr>
          <w:rFonts w:ascii="Times New Roman" w:hAnsi="Times New Roman" w:cs="Times New Roman"/>
          <w:i/>
          <w:sz w:val="24"/>
          <w:szCs w:val="24"/>
        </w:rPr>
        <w:t xml:space="preserve"> с точки зрения социальной мобильности, т.к. власть является одним из признанных </w:t>
      </w:r>
      <w:r w:rsidRPr="00786F96">
        <w:rPr>
          <w:rFonts w:ascii="Times New Roman" w:hAnsi="Times New Roman" w:cs="Times New Roman"/>
          <w:i/>
          <w:sz w:val="24"/>
          <w:szCs w:val="24"/>
          <w:u w:val="single"/>
        </w:rPr>
        <w:t>факторов (критериев),</w:t>
      </w:r>
      <w:r w:rsidRPr="00786F96">
        <w:rPr>
          <w:rFonts w:ascii="Times New Roman" w:hAnsi="Times New Roman" w:cs="Times New Roman"/>
          <w:i/>
          <w:sz w:val="24"/>
          <w:szCs w:val="24"/>
        </w:rPr>
        <w:t xml:space="preserve"> определяющих социальный статус, а политические институты обеспечивают доступ к власти и их принято рассматривать как один из важнейших </w:t>
      </w:r>
      <w:r w:rsidRPr="00786F96">
        <w:rPr>
          <w:rFonts w:ascii="Times New Roman" w:hAnsi="Times New Roman" w:cs="Times New Roman"/>
          <w:i/>
          <w:sz w:val="24"/>
          <w:szCs w:val="24"/>
          <w:u w:val="single"/>
        </w:rPr>
        <w:t xml:space="preserve">каналов вертикальной </w:t>
      </w:r>
      <w:r w:rsidRPr="00786F96">
        <w:rPr>
          <w:rFonts w:ascii="Times New Roman" w:hAnsi="Times New Roman" w:cs="Times New Roman"/>
          <w:i/>
          <w:sz w:val="24"/>
          <w:szCs w:val="24"/>
        </w:rPr>
        <w:t xml:space="preserve">социальной мобильности. </w:t>
      </w:r>
    </w:p>
    <w:p w:rsidR="008C32B1" w:rsidRPr="00786F96" w:rsidRDefault="008C32B1" w:rsidP="00786F9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941DD" w:rsidRPr="00786F96" w:rsidRDefault="002941DD" w:rsidP="00786F9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86F96">
        <w:rPr>
          <w:rFonts w:ascii="Times New Roman" w:hAnsi="Times New Roman" w:cs="Times New Roman"/>
          <w:b/>
          <w:i/>
          <w:sz w:val="24"/>
          <w:szCs w:val="24"/>
        </w:rPr>
        <w:t>4 балла: - вывод о том, что положение не подтверждается (1 балл)</w:t>
      </w:r>
    </w:p>
    <w:p w:rsidR="002941DD" w:rsidRPr="00786F96" w:rsidRDefault="002941DD" w:rsidP="00786F9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86F96">
        <w:rPr>
          <w:rFonts w:ascii="Times New Roman" w:hAnsi="Times New Roman" w:cs="Times New Roman"/>
          <w:b/>
          <w:i/>
          <w:sz w:val="24"/>
          <w:szCs w:val="24"/>
        </w:rPr>
        <w:t>- два положения, аргументирующие вывод о том, что не подтверждается, на основании текста (каждое положение по 1 баллу)</w:t>
      </w:r>
    </w:p>
    <w:p w:rsidR="002941DD" w:rsidRPr="00786F96" w:rsidRDefault="002941DD" w:rsidP="00786F9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86F96">
        <w:rPr>
          <w:rFonts w:ascii="Times New Roman" w:hAnsi="Times New Roman" w:cs="Times New Roman"/>
          <w:b/>
          <w:i/>
          <w:sz w:val="24"/>
          <w:szCs w:val="24"/>
        </w:rPr>
        <w:t>- есть формулировка роли доступа к политической власти для социальной мобильности, приветствуется указание на вертикальную мобильность (1 балл)</w:t>
      </w:r>
    </w:p>
    <w:p w:rsidR="002941DD" w:rsidRPr="00786F96" w:rsidRDefault="002941DD" w:rsidP="00786F9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17195" w:rsidRPr="00786F96" w:rsidRDefault="008C32B1" w:rsidP="00786F9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6F96">
        <w:rPr>
          <w:rFonts w:ascii="Times New Roman" w:hAnsi="Times New Roman" w:cs="Times New Roman"/>
          <w:b/>
          <w:sz w:val="24"/>
          <w:szCs w:val="24"/>
        </w:rPr>
        <w:t>9.3.</w:t>
      </w:r>
      <w:r w:rsidR="00550D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17195" w:rsidRPr="00786F96">
        <w:rPr>
          <w:rFonts w:ascii="Times New Roman" w:hAnsi="Times New Roman" w:cs="Times New Roman"/>
          <w:b/>
          <w:sz w:val="24"/>
          <w:szCs w:val="24"/>
        </w:rPr>
        <w:t>Есть ли различия в участии женщин в политике на разных уровнях власти и в разных типах политических институтов? Укажите соответствующие данные, приведенные в тексте. Можно ли на основании текста проследить связь участия женщин в органах власти с идеологией и политической ориентацией партии, правительства, в составе которых представительство женщин больше?</w:t>
      </w:r>
    </w:p>
    <w:p w:rsidR="008C32B1" w:rsidRPr="00786F96" w:rsidRDefault="008C32B1" w:rsidP="00786F96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786F9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Ответ: </w:t>
      </w:r>
      <w:r w:rsidRPr="00786F96">
        <w:rPr>
          <w:rFonts w:ascii="Times New Roman" w:hAnsi="Times New Roman" w:cs="Times New Roman"/>
          <w:i/>
          <w:sz w:val="24"/>
          <w:szCs w:val="24"/>
          <w:u w:val="single"/>
        </w:rPr>
        <w:t xml:space="preserve">Да, такие различия есть. </w:t>
      </w:r>
    </w:p>
    <w:p w:rsidR="008C32B1" w:rsidRPr="00786F96" w:rsidRDefault="008C32B1" w:rsidP="00786F9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86F96">
        <w:rPr>
          <w:rFonts w:ascii="Times New Roman" w:hAnsi="Times New Roman" w:cs="Times New Roman"/>
          <w:i/>
          <w:sz w:val="24"/>
          <w:szCs w:val="24"/>
        </w:rPr>
        <w:t>«Женщины слабо представлены в политической элите государств. В Великобритании после выборов 1983 года в парламенте насчитывалось 19 женщин, что составляло 3% всех членов палаты общин... После национальных выборов 1980 года в Соединенных Штатах в палате представителей конгресса было 19 женщин, чуть больше 4% общего числа конгрессменов...</w:t>
      </w:r>
    </w:p>
    <w:p w:rsidR="008C32B1" w:rsidRPr="00786F96" w:rsidRDefault="008C32B1" w:rsidP="00786F9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86F96">
        <w:rPr>
          <w:rFonts w:ascii="Times New Roman" w:hAnsi="Times New Roman" w:cs="Times New Roman"/>
          <w:i/>
          <w:sz w:val="24"/>
          <w:szCs w:val="24"/>
        </w:rPr>
        <w:t>Представительство женщин в местных органах власти обычно выше, чем в органах общенационального уровня. В 1981 году в Великобритании в местных органах власти насчитывалось 16% женщин. В большинстве других государств женщины лучше представлены в местных, а не национальных органах, за исключением скандинавских стран, где этот процент практически одинаков».</w:t>
      </w:r>
    </w:p>
    <w:p w:rsidR="008C32B1" w:rsidRPr="00786F96" w:rsidRDefault="008C32B1" w:rsidP="00786F9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86F96">
        <w:rPr>
          <w:rFonts w:ascii="Times New Roman" w:hAnsi="Times New Roman" w:cs="Times New Roman"/>
          <w:i/>
          <w:sz w:val="24"/>
          <w:szCs w:val="24"/>
          <w:u w:val="single"/>
        </w:rPr>
        <w:t xml:space="preserve">Связь участия женщин в органах власти с идеологией и политической ориентацией партии, правительства, в составе которых представительство женщин больше, проследить по данным текста НЕЛЬЗЯ. </w:t>
      </w:r>
    </w:p>
    <w:p w:rsidR="008C32B1" w:rsidRPr="00786F96" w:rsidRDefault="008C32B1" w:rsidP="00786F9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86F96">
        <w:rPr>
          <w:rFonts w:ascii="Times New Roman" w:hAnsi="Times New Roman" w:cs="Times New Roman"/>
          <w:i/>
          <w:sz w:val="24"/>
          <w:szCs w:val="24"/>
        </w:rPr>
        <w:t>«В Великобритании на ежегодной конференции лейбористской партии в 1980 году 11% составляли женщины, тогда как в консервативной партии – 38%. В Соединенных Штатах женщины составляют примерно одну треть делегатов на съездах демократической и республиканских партий». Хотя есть различия между администрациями президентов Картера и Рейгана, но там весь состав кабинета слишком мал (11 человек), поэтому скорее сказываются политические и профессиональные качества, чем пол.</w:t>
      </w:r>
    </w:p>
    <w:p w:rsidR="002941DD" w:rsidRPr="00786F96" w:rsidRDefault="002941DD" w:rsidP="00786F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C32B1" w:rsidRPr="00786F96" w:rsidRDefault="002941DD" w:rsidP="00786F9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86F96">
        <w:rPr>
          <w:rFonts w:ascii="Times New Roman" w:hAnsi="Times New Roman" w:cs="Times New Roman"/>
          <w:b/>
          <w:i/>
          <w:sz w:val="24"/>
          <w:szCs w:val="24"/>
        </w:rPr>
        <w:t>4 балла:</w:t>
      </w:r>
      <w:r w:rsidR="008C32B1" w:rsidRPr="00786F96">
        <w:rPr>
          <w:rFonts w:ascii="Times New Roman" w:hAnsi="Times New Roman" w:cs="Times New Roman"/>
          <w:b/>
          <w:i/>
          <w:sz w:val="24"/>
          <w:szCs w:val="24"/>
        </w:rPr>
        <w:t xml:space="preserve"> явный ответ о наличии различий на разных уровнях власти и в разных </w:t>
      </w:r>
      <w:r w:rsidRPr="00786F96">
        <w:rPr>
          <w:rFonts w:ascii="Times New Roman" w:hAnsi="Times New Roman" w:cs="Times New Roman"/>
          <w:b/>
          <w:i/>
          <w:sz w:val="24"/>
          <w:szCs w:val="24"/>
        </w:rPr>
        <w:t>типах политических институтов (</w:t>
      </w:r>
      <w:r w:rsidR="008C32B1" w:rsidRPr="00786F96">
        <w:rPr>
          <w:rFonts w:ascii="Times New Roman" w:hAnsi="Times New Roman" w:cs="Times New Roman"/>
          <w:b/>
          <w:i/>
          <w:sz w:val="24"/>
          <w:szCs w:val="24"/>
        </w:rPr>
        <w:t>1 балл</w:t>
      </w:r>
      <w:r w:rsidRPr="00786F96">
        <w:rPr>
          <w:rFonts w:ascii="Times New Roman" w:hAnsi="Times New Roman" w:cs="Times New Roman"/>
          <w:b/>
          <w:i/>
          <w:sz w:val="24"/>
          <w:szCs w:val="24"/>
        </w:rPr>
        <w:t>)</w:t>
      </w:r>
    </w:p>
    <w:p w:rsidR="008C32B1" w:rsidRPr="00786F96" w:rsidRDefault="002941DD" w:rsidP="00786F9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86F96">
        <w:rPr>
          <w:rFonts w:ascii="Times New Roman" w:hAnsi="Times New Roman" w:cs="Times New Roman"/>
          <w:b/>
          <w:i/>
          <w:sz w:val="24"/>
          <w:szCs w:val="24"/>
        </w:rPr>
        <w:t xml:space="preserve">- </w:t>
      </w:r>
      <w:r w:rsidR="008C32B1" w:rsidRPr="00786F96">
        <w:rPr>
          <w:rFonts w:ascii="Times New Roman" w:hAnsi="Times New Roman" w:cs="Times New Roman"/>
          <w:b/>
          <w:i/>
          <w:sz w:val="24"/>
          <w:szCs w:val="24"/>
        </w:rPr>
        <w:t>приведены данные о различиях на разных уровнях власти – националь</w:t>
      </w:r>
      <w:r w:rsidRPr="00786F96">
        <w:rPr>
          <w:rFonts w:ascii="Times New Roman" w:hAnsi="Times New Roman" w:cs="Times New Roman"/>
          <w:b/>
          <w:i/>
          <w:sz w:val="24"/>
          <w:szCs w:val="24"/>
        </w:rPr>
        <w:t>ный и региональный (</w:t>
      </w:r>
      <w:r w:rsidR="008C32B1" w:rsidRPr="00786F96">
        <w:rPr>
          <w:rFonts w:ascii="Times New Roman" w:hAnsi="Times New Roman" w:cs="Times New Roman"/>
          <w:b/>
          <w:i/>
          <w:sz w:val="24"/>
          <w:szCs w:val="24"/>
        </w:rPr>
        <w:t>1 балл</w:t>
      </w:r>
      <w:r w:rsidRPr="00786F96">
        <w:rPr>
          <w:rFonts w:ascii="Times New Roman" w:hAnsi="Times New Roman" w:cs="Times New Roman"/>
          <w:b/>
          <w:i/>
          <w:sz w:val="24"/>
          <w:szCs w:val="24"/>
        </w:rPr>
        <w:t>)</w:t>
      </w:r>
    </w:p>
    <w:p w:rsidR="008C32B1" w:rsidRPr="00786F96" w:rsidRDefault="002941DD" w:rsidP="00786F9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86F96">
        <w:rPr>
          <w:rFonts w:ascii="Times New Roman" w:hAnsi="Times New Roman" w:cs="Times New Roman"/>
          <w:b/>
          <w:i/>
          <w:sz w:val="24"/>
          <w:szCs w:val="24"/>
        </w:rPr>
        <w:t xml:space="preserve">- </w:t>
      </w:r>
      <w:r w:rsidR="008C32B1" w:rsidRPr="00786F96">
        <w:rPr>
          <w:rFonts w:ascii="Times New Roman" w:hAnsi="Times New Roman" w:cs="Times New Roman"/>
          <w:b/>
          <w:i/>
          <w:sz w:val="24"/>
          <w:szCs w:val="24"/>
        </w:rPr>
        <w:t>приведены данные о различиях в разных типах политических институтов – органы избирательной власти, правительства, руководство политиче</w:t>
      </w:r>
      <w:r w:rsidRPr="00786F96">
        <w:rPr>
          <w:rFonts w:ascii="Times New Roman" w:hAnsi="Times New Roman" w:cs="Times New Roman"/>
          <w:b/>
          <w:i/>
          <w:sz w:val="24"/>
          <w:szCs w:val="24"/>
        </w:rPr>
        <w:t>ских партий (</w:t>
      </w:r>
      <w:r w:rsidR="008C32B1" w:rsidRPr="00786F96">
        <w:rPr>
          <w:rFonts w:ascii="Times New Roman" w:hAnsi="Times New Roman" w:cs="Times New Roman"/>
          <w:b/>
          <w:i/>
          <w:sz w:val="24"/>
          <w:szCs w:val="24"/>
        </w:rPr>
        <w:t>1 балл</w:t>
      </w:r>
      <w:r w:rsidRPr="00786F96">
        <w:rPr>
          <w:rFonts w:ascii="Times New Roman" w:hAnsi="Times New Roman" w:cs="Times New Roman"/>
          <w:b/>
          <w:i/>
          <w:sz w:val="24"/>
          <w:szCs w:val="24"/>
        </w:rPr>
        <w:t>)</w:t>
      </w:r>
    </w:p>
    <w:p w:rsidR="008C32B1" w:rsidRPr="00786F96" w:rsidRDefault="002941DD" w:rsidP="00786F9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86F96">
        <w:rPr>
          <w:rFonts w:ascii="Times New Roman" w:hAnsi="Times New Roman" w:cs="Times New Roman"/>
          <w:b/>
          <w:i/>
          <w:sz w:val="24"/>
          <w:szCs w:val="24"/>
        </w:rPr>
        <w:t xml:space="preserve">- </w:t>
      </w:r>
      <w:r w:rsidR="008C32B1" w:rsidRPr="00786F96">
        <w:rPr>
          <w:rFonts w:ascii="Times New Roman" w:hAnsi="Times New Roman" w:cs="Times New Roman"/>
          <w:b/>
          <w:i/>
          <w:sz w:val="24"/>
          <w:szCs w:val="24"/>
        </w:rPr>
        <w:t>сделан вывод об отсутствии связи участия женщин в политической жизни с идеологией партий и правител</w:t>
      </w:r>
      <w:r w:rsidRPr="00786F96">
        <w:rPr>
          <w:rFonts w:ascii="Times New Roman" w:hAnsi="Times New Roman" w:cs="Times New Roman"/>
          <w:b/>
          <w:i/>
          <w:sz w:val="24"/>
          <w:szCs w:val="24"/>
        </w:rPr>
        <w:t>ьств, в которых они участвуют  (</w:t>
      </w:r>
      <w:r w:rsidR="008C32B1" w:rsidRPr="00786F96">
        <w:rPr>
          <w:rFonts w:ascii="Times New Roman" w:hAnsi="Times New Roman" w:cs="Times New Roman"/>
          <w:b/>
          <w:i/>
          <w:sz w:val="24"/>
          <w:szCs w:val="24"/>
        </w:rPr>
        <w:t>1 балл</w:t>
      </w:r>
      <w:r w:rsidRPr="00786F96">
        <w:rPr>
          <w:rFonts w:ascii="Times New Roman" w:hAnsi="Times New Roman" w:cs="Times New Roman"/>
          <w:b/>
          <w:i/>
          <w:sz w:val="24"/>
          <w:szCs w:val="24"/>
        </w:rPr>
        <w:t>)</w:t>
      </w:r>
    </w:p>
    <w:p w:rsidR="008C32B1" w:rsidRPr="00786F96" w:rsidRDefault="008C32B1" w:rsidP="00786F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C32B1" w:rsidRPr="00786F96" w:rsidRDefault="002941DD" w:rsidP="00786F9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86F96">
        <w:rPr>
          <w:rFonts w:ascii="Times New Roman" w:hAnsi="Times New Roman" w:cs="Times New Roman"/>
          <w:b/>
          <w:i/>
          <w:sz w:val="24"/>
          <w:szCs w:val="24"/>
        </w:rPr>
        <w:t xml:space="preserve">Итого за задание № 9 – </w:t>
      </w:r>
      <w:r w:rsidR="008C32B1" w:rsidRPr="00786F96">
        <w:rPr>
          <w:rFonts w:ascii="Times New Roman" w:hAnsi="Times New Roman" w:cs="Times New Roman"/>
          <w:b/>
          <w:i/>
          <w:sz w:val="24"/>
          <w:szCs w:val="24"/>
        </w:rPr>
        <w:t>10 баллов.</w:t>
      </w:r>
    </w:p>
    <w:p w:rsidR="008C32B1" w:rsidRPr="00786F96" w:rsidRDefault="008C32B1" w:rsidP="00786F96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94F85" w:rsidRPr="00F94F85" w:rsidRDefault="00D9731E" w:rsidP="00F94F85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94F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Напишите сочинение-эссе на одну из предложенных тем по вашему выбору.</w:t>
      </w:r>
    </w:p>
    <w:p w:rsidR="00D9731E" w:rsidRPr="00F94F85" w:rsidRDefault="00D9731E" w:rsidP="00F94F85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94F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D9731E" w:rsidRPr="00786F96" w:rsidRDefault="00D9731E" w:rsidP="00786F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F96">
        <w:rPr>
          <w:rFonts w:ascii="Times New Roman" w:hAnsi="Times New Roman" w:cs="Times New Roman"/>
          <w:sz w:val="24"/>
          <w:szCs w:val="24"/>
        </w:rPr>
        <w:t>1) «</w:t>
      </w:r>
      <w:r w:rsidR="004D182A" w:rsidRPr="00786F96">
        <w:rPr>
          <w:rFonts w:ascii="Times New Roman" w:hAnsi="Times New Roman" w:cs="Times New Roman"/>
          <w:color w:val="000000"/>
          <w:sz w:val="24"/>
          <w:szCs w:val="24"/>
        </w:rPr>
        <w:t xml:space="preserve">Не работодатель выдает зарплату, работодатель только распределяет деньги. Зарплату выдает клиент» </w:t>
      </w:r>
      <w:r w:rsidR="004D182A" w:rsidRPr="00786F96">
        <w:rPr>
          <w:rFonts w:ascii="Times New Roman" w:hAnsi="Times New Roman" w:cs="Times New Roman"/>
          <w:sz w:val="24"/>
          <w:szCs w:val="24"/>
        </w:rPr>
        <w:t>(Г</w:t>
      </w:r>
      <w:r w:rsidR="00786F96">
        <w:rPr>
          <w:rFonts w:ascii="Times New Roman" w:hAnsi="Times New Roman" w:cs="Times New Roman"/>
          <w:sz w:val="24"/>
          <w:szCs w:val="24"/>
        </w:rPr>
        <w:t>.</w:t>
      </w:r>
      <w:r w:rsidR="004D182A" w:rsidRPr="00786F96">
        <w:rPr>
          <w:rFonts w:ascii="Times New Roman" w:hAnsi="Times New Roman" w:cs="Times New Roman"/>
          <w:sz w:val="24"/>
          <w:szCs w:val="24"/>
        </w:rPr>
        <w:t xml:space="preserve"> Форд</w:t>
      </w:r>
      <w:r w:rsidRPr="00786F96">
        <w:rPr>
          <w:rFonts w:ascii="Times New Roman" w:hAnsi="Times New Roman" w:cs="Times New Roman"/>
          <w:sz w:val="24"/>
          <w:szCs w:val="24"/>
        </w:rPr>
        <w:t>).</w:t>
      </w:r>
    </w:p>
    <w:p w:rsidR="00786F96" w:rsidRPr="00786F96" w:rsidRDefault="00786F96" w:rsidP="00786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Pr="00786F96">
        <w:rPr>
          <w:rFonts w:ascii="Times New Roman" w:hAnsi="Times New Roman" w:cs="Times New Roman"/>
          <w:sz w:val="24"/>
          <w:szCs w:val="24"/>
        </w:rPr>
        <w:t>«Лично я люблю землянику со сливками, но рыба почему-то предпочитает червяков. Вот почему, когда я иду на рыбалку, я думаю не о том, что люблю я, а о том, что любит рыба» (Д. Карнеги).</w:t>
      </w:r>
    </w:p>
    <w:p w:rsidR="004D182A" w:rsidRPr="00786F96" w:rsidRDefault="00786F96" w:rsidP="00786F9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4D182A" w:rsidRPr="00786F96">
        <w:rPr>
          <w:rFonts w:ascii="Times New Roman" w:hAnsi="Times New Roman" w:cs="Times New Roman"/>
          <w:color w:val="000000"/>
          <w:sz w:val="24"/>
          <w:szCs w:val="24"/>
        </w:rPr>
        <w:t>«Увеличение богатства не то же самое, что уменьшение бедности»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(Д. Робинсон) </w:t>
      </w:r>
    </w:p>
    <w:p w:rsidR="00D9731E" w:rsidRPr="00786F96" w:rsidRDefault="00786F96" w:rsidP="00786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D9731E" w:rsidRPr="00786F96">
        <w:rPr>
          <w:rFonts w:ascii="Times New Roman" w:hAnsi="Times New Roman" w:cs="Times New Roman"/>
          <w:sz w:val="24"/>
          <w:szCs w:val="24"/>
        </w:rPr>
        <w:t>) «</w:t>
      </w:r>
      <w:r w:rsidRPr="00786F96">
        <w:rPr>
          <w:rFonts w:ascii="Times New Roman" w:hAnsi="Times New Roman" w:cs="Times New Roman"/>
          <w:sz w:val="24"/>
          <w:szCs w:val="24"/>
        </w:rPr>
        <w:t>Богатство – это, конечно, не искомое благо, ибо оно… существует ради чего-то другого» (Аристотель</w:t>
      </w:r>
      <w:r w:rsidR="00D9731E" w:rsidRPr="00786F96">
        <w:rPr>
          <w:rFonts w:ascii="Times New Roman" w:hAnsi="Times New Roman" w:cs="Times New Roman"/>
          <w:sz w:val="24"/>
          <w:szCs w:val="24"/>
        </w:rPr>
        <w:t>).</w:t>
      </w:r>
    </w:p>
    <w:p w:rsidR="00D9731E" w:rsidRDefault="00786F96" w:rsidP="00786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9731E" w:rsidRPr="00786F96">
        <w:rPr>
          <w:rFonts w:ascii="Times New Roman" w:hAnsi="Times New Roman" w:cs="Times New Roman"/>
          <w:sz w:val="24"/>
          <w:szCs w:val="24"/>
        </w:rPr>
        <w:t>) «</w:t>
      </w:r>
      <w:r w:rsidRPr="00786F96">
        <w:rPr>
          <w:rFonts w:ascii="Times New Roman" w:hAnsi="Times New Roman" w:cs="Times New Roman"/>
          <w:sz w:val="24"/>
          <w:szCs w:val="24"/>
        </w:rPr>
        <w:t>Наш прогресс измеряется не увеличением изобилия у тех, кто уже имеет много, а тем, способны ли мы достаточно обеспечить тех, кто имеет слишком мало» (Т. Рузвельт</w:t>
      </w:r>
      <w:r w:rsidR="00D9731E" w:rsidRPr="00786F96">
        <w:rPr>
          <w:rFonts w:ascii="Times New Roman" w:hAnsi="Times New Roman" w:cs="Times New Roman"/>
          <w:sz w:val="24"/>
          <w:szCs w:val="24"/>
        </w:rPr>
        <w:t>)</w:t>
      </w:r>
      <w:r w:rsidR="005E2C56">
        <w:rPr>
          <w:rFonts w:ascii="Times New Roman" w:hAnsi="Times New Roman" w:cs="Times New Roman"/>
          <w:sz w:val="24"/>
          <w:szCs w:val="24"/>
        </w:rPr>
        <w:t>.</w:t>
      </w:r>
    </w:p>
    <w:p w:rsidR="005E2C56" w:rsidRPr="00BD5EF2" w:rsidRDefault="005E2C56" w:rsidP="005E2C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«Слово «кризис», написанное по-китайски, состоит из двух иероглифов: один означает «опасность», другой – «благоприятная возможность» (Дж. Кеннеди).</w:t>
      </w:r>
    </w:p>
    <w:p w:rsidR="00D9731E" w:rsidRPr="00786F96" w:rsidRDefault="00D9731E" w:rsidP="00786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731E" w:rsidRPr="00786F96" w:rsidRDefault="00D9731E" w:rsidP="00786F96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86F9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Критерии, которыми будет руководствоваться жюри при проверке эссе:</w:t>
      </w:r>
    </w:p>
    <w:tbl>
      <w:tblPr>
        <w:tblStyle w:val="a4"/>
        <w:tblW w:w="0" w:type="auto"/>
        <w:tblLook w:val="04A0"/>
      </w:tblPr>
      <w:tblGrid>
        <w:gridCol w:w="8046"/>
        <w:gridCol w:w="1525"/>
      </w:tblGrid>
      <w:tr w:rsidR="00D9731E" w:rsidRPr="00786F96" w:rsidTr="0077465F">
        <w:tc>
          <w:tcPr>
            <w:tcW w:w="8046" w:type="dxa"/>
          </w:tcPr>
          <w:p w:rsidR="00D9731E" w:rsidRPr="00786F96" w:rsidRDefault="00D9731E" w:rsidP="00786F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6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Критерий </w:t>
            </w:r>
          </w:p>
        </w:tc>
        <w:tc>
          <w:tcPr>
            <w:tcW w:w="1525" w:type="dxa"/>
          </w:tcPr>
          <w:p w:rsidR="00D9731E" w:rsidRPr="00786F96" w:rsidRDefault="00D9731E" w:rsidP="00786F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6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Баллы (0-5)</w:t>
            </w:r>
          </w:p>
        </w:tc>
      </w:tr>
      <w:tr w:rsidR="00D9731E" w:rsidRPr="00786F96" w:rsidTr="0077465F">
        <w:tc>
          <w:tcPr>
            <w:tcW w:w="8046" w:type="dxa"/>
          </w:tcPr>
          <w:p w:rsidR="00D9731E" w:rsidRPr="00786F96" w:rsidRDefault="00D9731E" w:rsidP="00786F9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6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1.Обоснованность темы выбора. (Объясните, почему вы выбрали данную тему: её значимость для развития одной из базовых наук, отраженных в курсе обществознания; значение для социальной практики; причины вашего интереса к данной теме и т.д.). </w:t>
            </w:r>
          </w:p>
        </w:tc>
        <w:tc>
          <w:tcPr>
            <w:tcW w:w="1525" w:type="dxa"/>
          </w:tcPr>
          <w:p w:rsidR="00D9731E" w:rsidRPr="00786F96" w:rsidRDefault="00D9731E" w:rsidP="00786F9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D9731E" w:rsidRPr="00786F96" w:rsidTr="0077465F">
        <w:tc>
          <w:tcPr>
            <w:tcW w:w="8046" w:type="dxa"/>
          </w:tcPr>
          <w:p w:rsidR="00D9731E" w:rsidRPr="00786F96" w:rsidRDefault="00D9731E" w:rsidP="00786F9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6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Раскрытие понимания того, о чем говорит автор высказывания, и представление собственной точки зрения при раскрытии темы.</w:t>
            </w:r>
          </w:p>
        </w:tc>
        <w:tc>
          <w:tcPr>
            <w:tcW w:w="1525" w:type="dxa"/>
          </w:tcPr>
          <w:p w:rsidR="00D9731E" w:rsidRPr="00786F96" w:rsidRDefault="00D9731E" w:rsidP="00786F9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D9731E" w:rsidRPr="00786F96" w:rsidTr="0077465F">
        <w:tc>
          <w:tcPr>
            <w:tcW w:w="8046" w:type="dxa"/>
          </w:tcPr>
          <w:p w:rsidR="00D9731E" w:rsidRPr="00786F96" w:rsidRDefault="00D9731E" w:rsidP="00786F9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6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 Раскрытие проблемы на теоретическом уровне (опора на научные теории, владение понятиями курса).</w:t>
            </w:r>
          </w:p>
        </w:tc>
        <w:tc>
          <w:tcPr>
            <w:tcW w:w="1525" w:type="dxa"/>
          </w:tcPr>
          <w:p w:rsidR="00D9731E" w:rsidRPr="00786F96" w:rsidRDefault="00D9731E" w:rsidP="00786F9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D9731E" w:rsidRPr="00786F96" w:rsidTr="0077465F">
        <w:tc>
          <w:tcPr>
            <w:tcW w:w="8046" w:type="dxa"/>
          </w:tcPr>
          <w:p w:rsidR="00D9731E" w:rsidRPr="00786F96" w:rsidRDefault="00D9731E" w:rsidP="00786F9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6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4. Аргументация своей точки зрения с опорой на факты общественной жизни и личный социальный опыт. </w:t>
            </w:r>
          </w:p>
        </w:tc>
        <w:tc>
          <w:tcPr>
            <w:tcW w:w="1525" w:type="dxa"/>
          </w:tcPr>
          <w:p w:rsidR="00D9731E" w:rsidRPr="00786F96" w:rsidRDefault="00D9731E" w:rsidP="00786F9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D9731E" w:rsidRPr="00786F96" w:rsidTr="0077465F">
        <w:tc>
          <w:tcPr>
            <w:tcW w:w="8046" w:type="dxa"/>
          </w:tcPr>
          <w:p w:rsidR="00D9731E" w:rsidRPr="00786F96" w:rsidRDefault="00D9731E" w:rsidP="00786F9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6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 Внутреннее смысловое единство, непротиворечивость и четкость выводов.</w:t>
            </w:r>
          </w:p>
        </w:tc>
        <w:tc>
          <w:tcPr>
            <w:tcW w:w="1525" w:type="dxa"/>
          </w:tcPr>
          <w:p w:rsidR="00D9731E" w:rsidRPr="00786F96" w:rsidRDefault="00D9731E" w:rsidP="00786F9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D9731E" w:rsidRPr="00786F96" w:rsidTr="0077465F">
        <w:tc>
          <w:tcPr>
            <w:tcW w:w="8046" w:type="dxa"/>
          </w:tcPr>
          <w:p w:rsidR="00D9731E" w:rsidRPr="00786F96" w:rsidRDefault="00D9731E" w:rsidP="00786F96">
            <w:pPr>
              <w:jc w:val="right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786F96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ВСЕГО баллов за эссе (максимальное количество – 25)  </w:t>
            </w:r>
          </w:p>
        </w:tc>
        <w:tc>
          <w:tcPr>
            <w:tcW w:w="1525" w:type="dxa"/>
          </w:tcPr>
          <w:p w:rsidR="00D9731E" w:rsidRPr="00786F96" w:rsidRDefault="00D9731E" w:rsidP="00786F9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D9731E" w:rsidRPr="00786F96" w:rsidRDefault="00D9731E" w:rsidP="00786F96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:rsidR="00D9731E" w:rsidRPr="00786F96" w:rsidRDefault="00D9731E" w:rsidP="00786F96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  <w:u w:val="single"/>
        </w:rPr>
      </w:pPr>
      <w:r w:rsidRPr="00786F96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u w:val="single"/>
        </w:rPr>
        <w:t xml:space="preserve">Максимальный балл за все задания олимпиады – 100. </w:t>
      </w:r>
    </w:p>
    <w:p w:rsidR="00D9731E" w:rsidRPr="00786F96" w:rsidRDefault="00D9731E" w:rsidP="00786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sectPr w:rsidR="00D9731E" w:rsidRPr="00786F96" w:rsidSect="00004949">
          <w:footerReference w:type="default" r:id="rId8"/>
          <w:type w:val="continuous"/>
          <w:pgSz w:w="11906" w:h="16838"/>
          <w:pgMar w:top="567" w:right="707" w:bottom="851" w:left="1418" w:header="708" w:footer="708" w:gutter="0"/>
          <w:cols w:space="708"/>
          <w:docGrid w:linePitch="360"/>
        </w:sectPr>
      </w:pPr>
    </w:p>
    <w:p w:rsidR="009019D8" w:rsidRPr="00786F96" w:rsidRDefault="009019D8" w:rsidP="00786F9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9019D8" w:rsidRPr="00786F96" w:rsidSect="00C20D1C">
      <w:footerReference w:type="default" r:id="rId9"/>
      <w:pgSz w:w="11906" w:h="16838"/>
      <w:pgMar w:top="993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106B" w:rsidRDefault="003B106B" w:rsidP="00A74B01">
      <w:pPr>
        <w:spacing w:after="0" w:line="240" w:lineRule="auto"/>
      </w:pPr>
      <w:r>
        <w:separator/>
      </w:r>
    </w:p>
  </w:endnote>
  <w:endnote w:type="continuationSeparator" w:id="1">
    <w:p w:rsidR="003B106B" w:rsidRDefault="003B106B" w:rsidP="00A74B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54455028"/>
    </w:sdtPr>
    <w:sdtContent>
      <w:p w:rsidR="00DC6118" w:rsidRDefault="0065613F">
        <w:pPr>
          <w:pStyle w:val="a7"/>
          <w:jc w:val="right"/>
        </w:pPr>
        <w:fldSimple w:instr=" PAGE   \* MERGEFORMAT ">
          <w:r w:rsidR="003B106B">
            <w:rPr>
              <w:noProof/>
            </w:rPr>
            <w:t>1</w:t>
          </w:r>
        </w:fldSimple>
      </w:p>
    </w:sdtContent>
  </w:sdt>
  <w:p w:rsidR="00DC6118" w:rsidRDefault="00DC6118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54455027"/>
    </w:sdtPr>
    <w:sdtContent>
      <w:p w:rsidR="00DC6118" w:rsidRDefault="0065613F">
        <w:pPr>
          <w:pStyle w:val="a7"/>
          <w:jc w:val="right"/>
        </w:pPr>
        <w:fldSimple w:instr=" PAGE   \* MERGEFORMAT ">
          <w:r w:rsidR="00F94F85">
            <w:rPr>
              <w:noProof/>
            </w:rPr>
            <w:t>4</w:t>
          </w:r>
        </w:fldSimple>
      </w:p>
    </w:sdtContent>
  </w:sdt>
  <w:p w:rsidR="00DC6118" w:rsidRDefault="00DC6118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118" w:rsidRDefault="0065613F">
    <w:pPr>
      <w:pStyle w:val="a7"/>
      <w:jc w:val="right"/>
    </w:pPr>
    <w:fldSimple w:instr=" PAGE   \* MERGEFORMAT ">
      <w:r w:rsidR="00F94F85">
        <w:rPr>
          <w:noProof/>
        </w:rPr>
        <w:t>10</w:t>
      </w:r>
    </w:fldSimple>
  </w:p>
  <w:p w:rsidR="00DC6118" w:rsidRDefault="00DC611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106B" w:rsidRDefault="003B106B" w:rsidP="00A74B01">
      <w:pPr>
        <w:spacing w:after="0" w:line="240" w:lineRule="auto"/>
      </w:pPr>
      <w:r>
        <w:separator/>
      </w:r>
    </w:p>
  </w:footnote>
  <w:footnote w:type="continuationSeparator" w:id="1">
    <w:p w:rsidR="003B106B" w:rsidRDefault="003B106B" w:rsidP="00A74B01">
      <w:pPr>
        <w:spacing w:after="0" w:line="240" w:lineRule="auto"/>
      </w:pPr>
      <w:r>
        <w:continuationSeparator/>
      </w:r>
    </w:p>
  </w:footnote>
  <w:footnote w:id="2">
    <w:p w:rsidR="00DC6118" w:rsidRDefault="00DC6118" w:rsidP="00A17195">
      <w:pPr>
        <w:pStyle w:val="ab"/>
      </w:pPr>
      <w:r>
        <w:rPr>
          <w:rStyle w:val="ad"/>
        </w:rPr>
        <w:footnoteRef/>
      </w:r>
      <w:r>
        <w:t xml:space="preserve"> </w:t>
      </w:r>
      <w:r w:rsidRPr="00B65045">
        <w:rPr>
          <w:rFonts w:ascii="Times New Roman" w:hAnsi="Times New Roman"/>
          <w:sz w:val="24"/>
          <w:szCs w:val="24"/>
        </w:rPr>
        <w:t>Данный текст был издан в 1993 г.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05215"/>
    <w:multiLevelType w:val="hybridMultilevel"/>
    <w:tmpl w:val="A8541F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323A09"/>
    <w:multiLevelType w:val="hybridMultilevel"/>
    <w:tmpl w:val="D47E7B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DF748B"/>
    <w:multiLevelType w:val="hybridMultilevel"/>
    <w:tmpl w:val="B65C6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176C31"/>
    <w:multiLevelType w:val="hybridMultilevel"/>
    <w:tmpl w:val="5944F170"/>
    <w:lvl w:ilvl="0" w:tplc="ABD4819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34420E"/>
    <w:multiLevelType w:val="hybridMultilevel"/>
    <w:tmpl w:val="7DF00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EB6ED0"/>
    <w:multiLevelType w:val="multilevel"/>
    <w:tmpl w:val="FE70D88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478D1DF6"/>
    <w:multiLevelType w:val="hybridMultilevel"/>
    <w:tmpl w:val="E5D23566"/>
    <w:lvl w:ilvl="0" w:tplc="B7585234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8944AB"/>
    <w:multiLevelType w:val="hybridMultilevel"/>
    <w:tmpl w:val="65829B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FD1E8A"/>
    <w:multiLevelType w:val="hybridMultilevel"/>
    <w:tmpl w:val="E3503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C87F90"/>
    <w:multiLevelType w:val="hybridMultilevel"/>
    <w:tmpl w:val="3892AE1E"/>
    <w:lvl w:ilvl="0" w:tplc="689E09F4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1B5DB1"/>
    <w:multiLevelType w:val="hybridMultilevel"/>
    <w:tmpl w:val="B8D66D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0"/>
  </w:num>
  <w:num w:numId="5">
    <w:abstractNumId w:val="6"/>
  </w:num>
  <w:num w:numId="6">
    <w:abstractNumId w:val="9"/>
  </w:num>
  <w:num w:numId="7">
    <w:abstractNumId w:val="10"/>
  </w:num>
  <w:num w:numId="8">
    <w:abstractNumId w:val="4"/>
  </w:num>
  <w:num w:numId="9">
    <w:abstractNumId w:val="8"/>
  </w:num>
  <w:num w:numId="10">
    <w:abstractNumId w:val="1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9019D8"/>
    <w:rsid w:val="00004949"/>
    <w:rsid w:val="00024572"/>
    <w:rsid w:val="000632E2"/>
    <w:rsid w:val="00063DAA"/>
    <w:rsid w:val="000E4EC4"/>
    <w:rsid w:val="000F2F2D"/>
    <w:rsid w:val="00124F0A"/>
    <w:rsid w:val="0014444F"/>
    <w:rsid w:val="0014600A"/>
    <w:rsid w:val="001710D9"/>
    <w:rsid w:val="0018163C"/>
    <w:rsid w:val="00183645"/>
    <w:rsid w:val="00187680"/>
    <w:rsid w:val="001A0295"/>
    <w:rsid w:val="001C4724"/>
    <w:rsid w:val="001C5008"/>
    <w:rsid w:val="001C57C6"/>
    <w:rsid w:val="001D190B"/>
    <w:rsid w:val="00221130"/>
    <w:rsid w:val="002318F9"/>
    <w:rsid w:val="00232FD1"/>
    <w:rsid w:val="00240752"/>
    <w:rsid w:val="002447B4"/>
    <w:rsid w:val="00265D8C"/>
    <w:rsid w:val="002756A0"/>
    <w:rsid w:val="002941DD"/>
    <w:rsid w:val="002950FB"/>
    <w:rsid w:val="002C7A5A"/>
    <w:rsid w:val="002F0196"/>
    <w:rsid w:val="002F227A"/>
    <w:rsid w:val="00341FA6"/>
    <w:rsid w:val="003427F4"/>
    <w:rsid w:val="00360E62"/>
    <w:rsid w:val="003623C7"/>
    <w:rsid w:val="00387541"/>
    <w:rsid w:val="003975C1"/>
    <w:rsid w:val="003978F6"/>
    <w:rsid w:val="003B106B"/>
    <w:rsid w:val="003D7A33"/>
    <w:rsid w:val="003E02BD"/>
    <w:rsid w:val="00437843"/>
    <w:rsid w:val="00456B07"/>
    <w:rsid w:val="004C6828"/>
    <w:rsid w:val="004C74DD"/>
    <w:rsid w:val="004D182A"/>
    <w:rsid w:val="00547A73"/>
    <w:rsid w:val="00550D38"/>
    <w:rsid w:val="005522CF"/>
    <w:rsid w:val="005E22BE"/>
    <w:rsid w:val="005E2C56"/>
    <w:rsid w:val="005E3395"/>
    <w:rsid w:val="006063D2"/>
    <w:rsid w:val="00607880"/>
    <w:rsid w:val="0065613F"/>
    <w:rsid w:val="00661FBC"/>
    <w:rsid w:val="00685658"/>
    <w:rsid w:val="006B32FB"/>
    <w:rsid w:val="006E6B54"/>
    <w:rsid w:val="00715338"/>
    <w:rsid w:val="00726B48"/>
    <w:rsid w:val="0076419A"/>
    <w:rsid w:val="00766C67"/>
    <w:rsid w:val="0077465F"/>
    <w:rsid w:val="00777EDA"/>
    <w:rsid w:val="00786F96"/>
    <w:rsid w:val="007A09FF"/>
    <w:rsid w:val="007A641A"/>
    <w:rsid w:val="007B39B9"/>
    <w:rsid w:val="007E0CCC"/>
    <w:rsid w:val="00840AFE"/>
    <w:rsid w:val="00862648"/>
    <w:rsid w:val="008C127B"/>
    <w:rsid w:val="008C32B1"/>
    <w:rsid w:val="008E404A"/>
    <w:rsid w:val="009019D8"/>
    <w:rsid w:val="00933B99"/>
    <w:rsid w:val="009478E1"/>
    <w:rsid w:val="00A04789"/>
    <w:rsid w:val="00A1493C"/>
    <w:rsid w:val="00A17195"/>
    <w:rsid w:val="00A45D00"/>
    <w:rsid w:val="00A54818"/>
    <w:rsid w:val="00A57908"/>
    <w:rsid w:val="00A61EDC"/>
    <w:rsid w:val="00A64910"/>
    <w:rsid w:val="00A65BDF"/>
    <w:rsid w:val="00A74B01"/>
    <w:rsid w:val="00A93252"/>
    <w:rsid w:val="00AD02AD"/>
    <w:rsid w:val="00B16F47"/>
    <w:rsid w:val="00B251BB"/>
    <w:rsid w:val="00B27F88"/>
    <w:rsid w:val="00B64E47"/>
    <w:rsid w:val="00B77BE3"/>
    <w:rsid w:val="00B96C04"/>
    <w:rsid w:val="00BA4384"/>
    <w:rsid w:val="00BF6D6D"/>
    <w:rsid w:val="00C20D1C"/>
    <w:rsid w:val="00C8285E"/>
    <w:rsid w:val="00CA19A8"/>
    <w:rsid w:val="00CB49FD"/>
    <w:rsid w:val="00CC41DC"/>
    <w:rsid w:val="00CE08BD"/>
    <w:rsid w:val="00CF0983"/>
    <w:rsid w:val="00D05287"/>
    <w:rsid w:val="00D35CD4"/>
    <w:rsid w:val="00D5152B"/>
    <w:rsid w:val="00D56745"/>
    <w:rsid w:val="00D653FF"/>
    <w:rsid w:val="00D742FA"/>
    <w:rsid w:val="00D80CBC"/>
    <w:rsid w:val="00D9731E"/>
    <w:rsid w:val="00DB440E"/>
    <w:rsid w:val="00DC07CE"/>
    <w:rsid w:val="00DC6118"/>
    <w:rsid w:val="00DE1F51"/>
    <w:rsid w:val="00E4687E"/>
    <w:rsid w:val="00E55D27"/>
    <w:rsid w:val="00EB0CE4"/>
    <w:rsid w:val="00ED0327"/>
    <w:rsid w:val="00EF758C"/>
    <w:rsid w:val="00F019AF"/>
    <w:rsid w:val="00F04D10"/>
    <w:rsid w:val="00F56313"/>
    <w:rsid w:val="00F64F00"/>
    <w:rsid w:val="00F84CC5"/>
    <w:rsid w:val="00F86348"/>
    <w:rsid w:val="00F94F85"/>
    <w:rsid w:val="00FA1B20"/>
    <w:rsid w:val="00FB1108"/>
    <w:rsid w:val="00FB3F2F"/>
    <w:rsid w:val="00FB4C76"/>
    <w:rsid w:val="00FE1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6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19D8"/>
    <w:pPr>
      <w:ind w:left="720"/>
      <w:contextualSpacing/>
    </w:pPr>
  </w:style>
  <w:style w:type="table" w:styleId="a4">
    <w:name w:val="Table Grid"/>
    <w:basedOn w:val="a1"/>
    <w:uiPriority w:val="59"/>
    <w:rsid w:val="00DB44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A74B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74B01"/>
  </w:style>
  <w:style w:type="paragraph" w:styleId="a7">
    <w:name w:val="footer"/>
    <w:basedOn w:val="a"/>
    <w:link w:val="a8"/>
    <w:uiPriority w:val="99"/>
    <w:unhideWhenUsed/>
    <w:rsid w:val="00A74B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74B01"/>
  </w:style>
  <w:style w:type="paragraph" w:styleId="a9">
    <w:name w:val="Balloon Text"/>
    <w:basedOn w:val="a"/>
    <w:link w:val="aa"/>
    <w:uiPriority w:val="99"/>
    <w:semiHidden/>
    <w:unhideWhenUsed/>
    <w:rsid w:val="00FE19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E19DC"/>
    <w:rPr>
      <w:rFonts w:ascii="Tahoma" w:hAnsi="Tahoma" w:cs="Tahoma"/>
      <w:sz w:val="16"/>
      <w:szCs w:val="16"/>
    </w:rPr>
  </w:style>
  <w:style w:type="paragraph" w:customStyle="1" w:styleId="p2">
    <w:name w:val="p2"/>
    <w:basedOn w:val="a"/>
    <w:rsid w:val="00A171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1">
    <w:name w:val="h1"/>
    <w:basedOn w:val="a"/>
    <w:rsid w:val="00A171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footnote text"/>
    <w:basedOn w:val="a"/>
    <w:link w:val="ac"/>
    <w:uiPriority w:val="99"/>
    <w:unhideWhenUsed/>
    <w:rsid w:val="00A17195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c">
    <w:name w:val="Текст сноски Знак"/>
    <w:basedOn w:val="a0"/>
    <w:link w:val="ab"/>
    <w:uiPriority w:val="99"/>
    <w:rsid w:val="00A17195"/>
    <w:rPr>
      <w:rFonts w:ascii="Calibri" w:eastAsia="Calibri" w:hAnsi="Calibri" w:cs="Times New Roman"/>
      <w:sz w:val="20"/>
      <w:szCs w:val="20"/>
      <w:lang w:eastAsia="en-US"/>
    </w:rPr>
  </w:style>
  <w:style w:type="character" w:styleId="ad">
    <w:name w:val="footnote reference"/>
    <w:basedOn w:val="a0"/>
    <w:uiPriority w:val="99"/>
    <w:semiHidden/>
    <w:unhideWhenUsed/>
    <w:rsid w:val="00A1719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</TotalTime>
  <Pages>10</Pages>
  <Words>3470</Words>
  <Characters>19781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Тарасовы</dc:creator>
  <cp:lastModifiedBy>Тарасовы</cp:lastModifiedBy>
  <cp:revision>17</cp:revision>
  <cp:lastPrinted>2013-11-05T03:14:00Z</cp:lastPrinted>
  <dcterms:created xsi:type="dcterms:W3CDTF">2013-11-04T08:36:00Z</dcterms:created>
  <dcterms:modified xsi:type="dcterms:W3CDTF">2014-11-11T08:25:00Z</dcterms:modified>
</cp:coreProperties>
</file>